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7A625" w14:textId="77777777" w:rsidR="0059097E" w:rsidRDefault="005163CC" w:rsidP="0059097E">
      <w:pPr>
        <w:pStyle w:val="Heading1"/>
        <w:ind w:left="610" w:hanging="610"/>
      </w:pPr>
      <w:r>
        <w:rPr>
          <w:rFonts w:hint="eastAsia"/>
        </w:rPr>
        <w:t>書籍介紹</w:t>
      </w:r>
    </w:p>
    <w:p w14:paraId="0AFDC9C3" w14:textId="77777777" w:rsidR="00C411FA" w:rsidRPr="00BD65A2" w:rsidRDefault="00BD65A2" w:rsidP="00BD65A2">
      <w:pPr>
        <w:pStyle w:val="a"/>
      </w:pPr>
      <w:r w:rsidRPr="00BD65A2">
        <w:rPr>
          <w:rFonts w:hint="eastAsia"/>
        </w:rPr>
        <w:t>書名：</w:t>
      </w:r>
      <w:r w:rsidR="00483434" w:rsidRPr="00B63E95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微醺時光</w:t>
      </w:r>
      <w:r w:rsidR="00483434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-</w:t>
      </w:r>
      <w:r w:rsidR="00483434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酒的輕百科</w:t>
      </w:r>
    </w:p>
    <w:p w14:paraId="4531FC08" w14:textId="77777777" w:rsidR="00BD65A2" w:rsidRPr="00BD65A2" w:rsidRDefault="00BD65A2" w:rsidP="00BD65A2">
      <w:pPr>
        <w:pStyle w:val="a"/>
      </w:pPr>
      <w:r w:rsidRPr="00BD65A2">
        <w:rPr>
          <w:rFonts w:hint="eastAsia"/>
        </w:rPr>
        <w:t>主標：</w:t>
      </w:r>
      <w:r w:rsidR="00483434" w:rsidRPr="00B63E95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微醺時光</w:t>
      </w:r>
    </w:p>
    <w:p w14:paraId="299E8F9B" w14:textId="77777777" w:rsidR="00BD65A2" w:rsidRPr="00BD65A2" w:rsidRDefault="00BD65A2" w:rsidP="00BD65A2">
      <w:pPr>
        <w:pStyle w:val="a"/>
      </w:pPr>
      <w:r w:rsidRPr="00BD65A2">
        <w:rPr>
          <w:rFonts w:hint="eastAsia"/>
        </w:rPr>
        <w:t>副標：</w:t>
      </w:r>
      <w:r w:rsidR="00483434" w:rsidRPr="00483434">
        <w:rPr>
          <w:rFonts w:hint="eastAsia"/>
        </w:rPr>
        <w:t>酒的輕百科</w:t>
      </w:r>
    </w:p>
    <w:p w14:paraId="42F7F8D6" w14:textId="77777777" w:rsidR="00BD65A2" w:rsidRPr="00BD65A2" w:rsidRDefault="00BD65A2" w:rsidP="00BD65A2">
      <w:pPr>
        <w:pStyle w:val="a"/>
      </w:pPr>
      <w:r w:rsidRPr="00BD65A2">
        <w:rPr>
          <w:rFonts w:hint="eastAsia"/>
        </w:rPr>
        <w:t>原著作者：</w:t>
      </w:r>
      <w:r w:rsidR="00483434" w:rsidRPr="00483434">
        <w:t>鍾茂楨</w:t>
      </w:r>
    </w:p>
    <w:p w14:paraId="3E12072E" w14:textId="77777777" w:rsidR="00BD65A2" w:rsidRPr="00BD65A2" w:rsidRDefault="00BD65A2" w:rsidP="00BD65A2">
      <w:pPr>
        <w:pStyle w:val="a"/>
      </w:pPr>
      <w:r w:rsidRPr="00BD65A2">
        <w:rPr>
          <w:rFonts w:hint="eastAsia"/>
        </w:rPr>
        <w:t>出版社：</w:t>
      </w:r>
      <w:r w:rsidR="00483434" w:rsidRPr="009E6B5E">
        <w:rPr>
          <w:rFonts w:ascii="新細明體" w:eastAsia="新細明體" w:hAnsi="新細明體" w:cs="新細明體"/>
          <w:kern w:val="0"/>
          <w:sz w:val="20"/>
          <w:szCs w:val="20"/>
        </w:rPr>
        <w:t>山岳</w:t>
      </w:r>
    </w:p>
    <w:p w14:paraId="54AA3698" w14:textId="77777777" w:rsidR="00BD65A2" w:rsidRPr="00BD65A2" w:rsidRDefault="00BD65A2" w:rsidP="00BD65A2">
      <w:pPr>
        <w:pStyle w:val="a"/>
      </w:pPr>
      <w:r w:rsidRPr="00BD65A2">
        <w:rPr>
          <w:rFonts w:hint="eastAsia"/>
        </w:rPr>
        <w:t>出版日期：</w:t>
      </w:r>
      <w:r w:rsidR="00483434" w:rsidRPr="00B63E95">
        <w:rPr>
          <w:rFonts w:ascii="Arial" w:eastAsia="新細明體" w:hAnsi="Arial" w:cs="Arial"/>
          <w:color w:val="000000"/>
          <w:kern w:val="0"/>
          <w:sz w:val="20"/>
          <w:szCs w:val="20"/>
        </w:rPr>
        <w:t>2004</w:t>
      </w:r>
      <w:r w:rsidR="00483434" w:rsidRPr="00B63E95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年</w:t>
      </w:r>
      <w:r w:rsidR="00483434" w:rsidRPr="00B63E95">
        <w:rPr>
          <w:rFonts w:ascii="Arial" w:eastAsia="新細明體" w:hAnsi="Arial" w:cs="Arial"/>
          <w:color w:val="000000"/>
          <w:kern w:val="0"/>
          <w:sz w:val="20"/>
          <w:szCs w:val="20"/>
        </w:rPr>
        <w:t>10</w:t>
      </w:r>
      <w:r w:rsidR="00483434" w:rsidRPr="00B63E95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月</w:t>
      </w:r>
      <w:r w:rsidR="00483434" w:rsidRPr="00B63E95">
        <w:rPr>
          <w:rFonts w:ascii="Arial" w:eastAsia="新細明體" w:hAnsi="Arial" w:cs="Arial"/>
          <w:color w:val="000000"/>
          <w:kern w:val="0"/>
          <w:sz w:val="20"/>
          <w:szCs w:val="20"/>
        </w:rPr>
        <w:t>08</w:t>
      </w:r>
      <w:r w:rsidR="00483434" w:rsidRPr="00B63E95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日</w:t>
      </w:r>
    </w:p>
    <w:p w14:paraId="20FD389E" w14:textId="77777777" w:rsidR="00BD65A2" w:rsidRDefault="00BD65A2" w:rsidP="00BD65A2">
      <w:pPr>
        <w:pStyle w:val="a"/>
      </w:pPr>
      <w:r w:rsidRPr="00BD65A2">
        <w:rPr>
          <w:rFonts w:hint="eastAsia"/>
        </w:rPr>
        <w:t>封面：</w:t>
      </w:r>
    </w:p>
    <w:p w14:paraId="2D71BF3F" w14:textId="77777777" w:rsidR="00BD65A2" w:rsidRPr="00BD65A2" w:rsidRDefault="00483434" w:rsidP="00BD65A2">
      <w:pPr>
        <w:pStyle w:val="a2"/>
      </w:pPr>
      <w:r>
        <w:rPr>
          <w:rFonts w:ascii="Arial" w:hAnsi="Arial" w:cs="Arial"/>
          <w:noProof/>
          <w:color w:val="222222"/>
          <w:lang w:eastAsia="en-US"/>
        </w:rPr>
        <w:drawing>
          <wp:inline distT="0" distB="0" distL="0" distR="0" wp14:anchorId="53349772" wp14:editId="23A2CE27">
            <wp:extent cx="2701922" cy="3778370"/>
            <wp:effectExtent l="0" t="0" r="0" b="0"/>
            <wp:docPr id="1" name="main_img" descr="微醺時光：酒的輕百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g" descr="微醺時光：酒的輕百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27" cy="377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2900D" w14:textId="77777777" w:rsidR="00BD65A2" w:rsidRDefault="00BD65A2" w:rsidP="00BD65A2">
      <w:pPr>
        <w:pStyle w:val="a"/>
      </w:pPr>
      <w:r w:rsidRPr="00BD65A2">
        <w:rPr>
          <w:rFonts w:hint="eastAsia"/>
        </w:rPr>
        <w:t>摘要：</w:t>
      </w:r>
    </w:p>
    <w:p w14:paraId="661D3D74" w14:textId="77777777" w:rsidR="00BD65A2" w:rsidRPr="00483434" w:rsidRDefault="00483434" w:rsidP="00483434">
      <w:pPr>
        <w:pStyle w:val="a2"/>
        <w:ind w:left="567" w:firstLine="393"/>
        <w:rPr>
          <w:rFonts w:asciiTheme="minorEastAsia" w:hAnsiTheme="minorEastAsia"/>
        </w:rPr>
      </w:pPr>
      <w:r w:rsidRPr="00483434">
        <w:rPr>
          <w:rFonts w:asciiTheme="minorEastAsia" w:hAnsiTheme="minorEastAsia" w:cs="Times New Roman"/>
          <w:color w:val="000000"/>
          <w:kern w:val="0"/>
          <w:sz w:val="20"/>
          <w:szCs w:val="20"/>
        </w:rPr>
        <w:t>本書完整蒐羅關於酒的各種知識，詳細解說蒸餾酒與葡萄酒的種類、製造、貯存、烹調、正確品酒方式及其相應之杯類；除此之外，也與您分享香甜酒、啤酒、60種最著名的雞尾酒及調製步驟，在家，也可以輕鬆享受淺酌的微醺時光。(本書內容採國際公認之專用用辭，並可做為調酒師執照的專用參考書)作者集數十年專業經驗，以獨到見解，為龐大酒林做有系統的歸納整理，全書分七大類蒸餾酒、11大葡萄酒產國、香甜酒、啤酒、酒吧作業與調酒等，並穿插上百幅精彩攝影、手繪插圖及60道知名調酒，輔以深入淺出的筆調，分別從釀製方法、產地、特色、歷史文化等豐富角度切入，及至貯存學問、餐桌服務、烹調、品酒方法等生活運用的豐富呈現，韜養讀者的飲酒知識。開卷即有酒香，本書是入門者、識途老馬及以酒為專業職志的人士，不可缺少的酒類經典指南！</w:t>
      </w:r>
    </w:p>
    <w:p w14:paraId="0ACB795D" w14:textId="77777777" w:rsidR="00C66B92" w:rsidRDefault="00C66B92">
      <w:pPr>
        <w:widowControl/>
        <w:rPr>
          <w:rFonts w:asciiTheme="majorHAnsi" w:eastAsiaTheme="majorEastAsia" w:hAnsiTheme="majorHAnsi" w:cstheme="majorBidi"/>
          <w:b/>
          <w:bCs/>
          <w:kern w:val="52"/>
          <w:sz w:val="28"/>
          <w:szCs w:val="52"/>
        </w:rPr>
      </w:pPr>
      <w:r>
        <w:br w:type="page"/>
      </w:r>
    </w:p>
    <w:p w14:paraId="3AFB9FAE" w14:textId="77777777" w:rsidR="005163CC" w:rsidRDefault="005163CC" w:rsidP="0059097E">
      <w:pPr>
        <w:pStyle w:val="Heading1"/>
        <w:ind w:left="610" w:hanging="610"/>
      </w:pPr>
      <w:r>
        <w:rPr>
          <w:rFonts w:hint="eastAsia"/>
        </w:rPr>
        <w:lastRenderedPageBreak/>
        <w:t>心得報告</w:t>
      </w:r>
    </w:p>
    <w:p w14:paraId="6229A735" w14:textId="77777777" w:rsidR="009D0A31" w:rsidRPr="009D0A31" w:rsidRDefault="009D0A31" w:rsidP="009D0A31">
      <w:pPr>
        <w:pStyle w:val="BodyText"/>
        <w:jc w:val="center"/>
        <w:rPr>
          <w:b/>
        </w:rPr>
      </w:pPr>
      <w:r w:rsidRPr="009D0A31">
        <w:rPr>
          <w:rFonts w:hint="eastAsia"/>
          <w:b/>
        </w:rPr>
        <w:t>主講者：</w:t>
      </w:r>
      <w:r w:rsidR="00483434" w:rsidRPr="00483434">
        <w:rPr>
          <w:rFonts w:hint="eastAsia"/>
          <w:b/>
          <w:bCs/>
        </w:rPr>
        <w:t>邱郁庭</w:t>
      </w:r>
    </w:p>
    <w:p w14:paraId="730083A7" w14:textId="77777777" w:rsidR="00483434" w:rsidRDefault="00AC07E2" w:rsidP="00483434">
      <w:r w:rsidRPr="00483434">
        <w:rPr>
          <w:rFonts w:asciiTheme="majorHAnsi" w:eastAsiaTheme="majorEastAsia" w:hAnsiTheme="majorHAnsi" w:cstheme="majorBidi" w:hint="eastAsia"/>
          <w:b/>
          <w:bCs/>
          <w:sz w:val="28"/>
          <w:szCs w:val="48"/>
        </w:rPr>
        <w:t>【</w:t>
      </w:r>
      <w:r w:rsidRPr="00483434">
        <w:rPr>
          <w:rFonts w:asciiTheme="majorHAnsi" w:eastAsiaTheme="majorEastAsia" w:hAnsiTheme="majorHAnsi" w:cstheme="majorBidi"/>
          <w:b/>
          <w:bCs/>
          <w:sz w:val="28"/>
          <w:szCs w:val="48"/>
        </w:rPr>
        <w:t>蒸餾酒類</w:t>
      </w:r>
      <w:r w:rsidRPr="00483434">
        <w:rPr>
          <w:rFonts w:asciiTheme="majorHAnsi" w:eastAsiaTheme="majorEastAsia" w:hAnsiTheme="majorHAnsi" w:cstheme="majorBidi" w:hint="eastAsia"/>
          <w:b/>
          <w:bCs/>
          <w:sz w:val="28"/>
          <w:szCs w:val="48"/>
        </w:rPr>
        <w:t>】</w:t>
      </w:r>
      <w:r w:rsidR="00483434" w:rsidRPr="00BA03A1">
        <w:t>威士忌</w:t>
      </w:r>
      <w:r w:rsidR="00483434">
        <w:rPr>
          <w:rFonts w:hint="eastAsia"/>
        </w:rPr>
        <w:t>、</w:t>
      </w:r>
      <w:r w:rsidR="00483434" w:rsidRPr="00BA03A1">
        <w:t>蘭姆酒</w:t>
      </w:r>
      <w:r w:rsidR="00483434">
        <w:rPr>
          <w:rFonts w:hint="eastAsia"/>
        </w:rPr>
        <w:t>、</w:t>
      </w:r>
      <w:r w:rsidR="00483434" w:rsidRPr="00BA03A1">
        <w:t>伏特加、阿夸維特、寇恩</w:t>
      </w:r>
      <w:r w:rsidR="00483434">
        <w:rPr>
          <w:rFonts w:hint="eastAsia"/>
        </w:rPr>
        <w:t>、</w:t>
      </w:r>
      <w:r w:rsidR="00483434" w:rsidRPr="00BA03A1">
        <w:t>琴酒</w:t>
      </w:r>
      <w:r w:rsidR="00483434">
        <w:rPr>
          <w:rFonts w:hint="eastAsia"/>
        </w:rPr>
        <w:t>、</w:t>
      </w:r>
      <w:r w:rsidR="00483434" w:rsidRPr="00BA03A1">
        <w:t>白蘭地</w:t>
      </w:r>
      <w:r w:rsidR="00483434">
        <w:rPr>
          <w:rFonts w:hint="eastAsia"/>
        </w:rPr>
        <w:t>、</w:t>
      </w:r>
      <w:r w:rsidR="00483434" w:rsidRPr="00BA03A1">
        <w:t>特吉拉與龍舌蘭酒</w:t>
      </w:r>
      <w:r w:rsidR="00483434">
        <w:rPr>
          <w:rFonts w:hint="eastAsia"/>
        </w:rPr>
        <w:t>、</w:t>
      </w:r>
      <w:r w:rsidR="00483434" w:rsidRPr="00BA03A1">
        <w:t>中國白酒</w:t>
      </w:r>
      <w:r w:rsidR="00483434">
        <w:rPr>
          <w:rFonts w:hint="eastAsia"/>
        </w:rPr>
        <w:t>等酒被陳列在這章節：</w:t>
      </w:r>
    </w:p>
    <w:p w14:paraId="75C790FB" w14:textId="77777777" w:rsidR="009D0A31" w:rsidRDefault="00483434" w:rsidP="002F5261">
      <w:pPr>
        <w:pStyle w:val="a0"/>
      </w:pPr>
      <w:r w:rsidRPr="00483434">
        <w:rPr>
          <w:rFonts w:asciiTheme="majorHAnsi" w:eastAsiaTheme="majorEastAsia" w:hAnsiTheme="majorHAnsi" w:cstheme="majorBidi"/>
          <w:b/>
          <w:bCs/>
          <w:szCs w:val="36"/>
        </w:rPr>
        <w:t>威士忌</w:t>
      </w:r>
      <w:r>
        <w:rPr>
          <w:rFonts w:asciiTheme="majorHAnsi" w:eastAsiaTheme="majorEastAsia" w:hAnsiTheme="majorHAnsi" w:cstheme="majorBidi" w:hint="eastAsia"/>
          <w:b/>
          <w:bCs/>
          <w:szCs w:val="36"/>
        </w:rPr>
        <w:t>(Whisky)</w:t>
      </w:r>
      <w:r>
        <w:rPr>
          <w:rFonts w:asciiTheme="majorHAnsi" w:eastAsiaTheme="majorEastAsia" w:hAnsiTheme="majorHAnsi" w:cstheme="majorBidi" w:hint="eastAsia"/>
          <w:b/>
          <w:bCs/>
          <w:szCs w:val="36"/>
        </w:rPr>
        <w:t>：</w:t>
      </w:r>
      <w:r>
        <w:rPr>
          <w:rFonts w:hint="eastAsia"/>
        </w:rPr>
        <w:t>屬烈性酒，製造步驟為混合、發酵、蒸餾及貯存，時間是製造威士忌好壞的最重要因素。生產他的國家很多，主要為蘇格蘭、愛爾蘭、加拿大及美國。其橡木桶製作過程充滿技術性。</w:t>
      </w:r>
    </w:p>
    <w:p w14:paraId="0411DC02" w14:textId="77777777" w:rsidR="00483434" w:rsidRDefault="00483434" w:rsidP="002F5261">
      <w:pPr>
        <w:pStyle w:val="a0"/>
      </w:pPr>
      <w:r w:rsidRPr="00483434">
        <w:rPr>
          <w:rFonts w:asciiTheme="majorHAnsi" w:eastAsiaTheme="majorEastAsia" w:hAnsiTheme="majorHAnsi" w:cstheme="majorBidi" w:hint="eastAsia"/>
          <w:b/>
          <w:bCs/>
          <w:szCs w:val="36"/>
        </w:rPr>
        <w:t>萊姆酒</w:t>
      </w:r>
      <w:r>
        <w:rPr>
          <w:rFonts w:asciiTheme="majorHAnsi" w:eastAsiaTheme="majorEastAsia" w:hAnsiTheme="majorHAnsi" w:cstheme="majorBidi" w:hint="eastAsia"/>
          <w:b/>
          <w:bCs/>
          <w:szCs w:val="36"/>
        </w:rPr>
        <w:t>(Rum)</w:t>
      </w:r>
      <w:r>
        <w:rPr>
          <w:rFonts w:asciiTheme="majorHAnsi" w:eastAsiaTheme="majorEastAsia" w:hAnsiTheme="majorHAnsi" w:cstheme="majorBidi" w:hint="eastAsia"/>
          <w:b/>
          <w:bCs/>
          <w:szCs w:val="36"/>
        </w:rPr>
        <w:t>：</w:t>
      </w:r>
      <w:r w:rsidRPr="00483434">
        <w:rPr>
          <w:rFonts w:asciiTheme="minorEastAsia" w:hAnsiTheme="minorEastAsia" w:cstheme="majorBidi" w:hint="eastAsia"/>
          <w:bCs/>
          <w:szCs w:val="36"/>
        </w:rPr>
        <w:t>以甘蔗為原料，菲律賓最為出名，依</w:t>
      </w:r>
      <w:r w:rsidRPr="00483434">
        <w:rPr>
          <w:rFonts w:asciiTheme="minorEastAsia" w:hAnsiTheme="minorEastAsia" w:hint="eastAsia"/>
        </w:rPr>
        <w:t>蒸餾</w:t>
      </w:r>
      <w:r w:rsidRPr="00483434">
        <w:rPr>
          <w:rFonts w:asciiTheme="minorEastAsia" w:hAnsiTheme="minorEastAsia" w:cstheme="majorBidi" w:hint="eastAsia"/>
          <w:bCs/>
          <w:szCs w:val="36"/>
        </w:rPr>
        <w:t>方式分為連續式和單式</w:t>
      </w:r>
      <w:r w:rsidRPr="00483434">
        <w:rPr>
          <w:rFonts w:asciiTheme="minorEastAsia" w:hAnsiTheme="minorEastAsia" w:hint="eastAsia"/>
        </w:rPr>
        <w:t>蒸餾。依色澤可分為白色(加勒比海)、金色(菲律賓)、深褐色(牙買加、英國)。</w:t>
      </w:r>
    </w:p>
    <w:p w14:paraId="3C31DEB7" w14:textId="77777777" w:rsidR="00483434" w:rsidRDefault="00483434" w:rsidP="002F5261">
      <w:pPr>
        <w:pStyle w:val="a0"/>
        <w:rPr>
          <w:rFonts w:asciiTheme="minorEastAsia" w:hAnsiTheme="minorEastAsia" w:cstheme="majorBidi"/>
          <w:bCs/>
          <w:szCs w:val="36"/>
        </w:rPr>
      </w:pPr>
      <w:r>
        <w:rPr>
          <w:rFonts w:asciiTheme="majorHAnsi" w:eastAsiaTheme="majorEastAsia" w:hAnsiTheme="majorHAnsi" w:cstheme="majorBidi" w:hint="eastAsia"/>
          <w:b/>
          <w:bCs/>
          <w:szCs w:val="36"/>
        </w:rPr>
        <w:t>白色烈酒</w:t>
      </w:r>
      <w:r>
        <w:rPr>
          <w:rFonts w:asciiTheme="majorHAnsi" w:eastAsiaTheme="majorEastAsia" w:hAnsiTheme="majorHAnsi" w:cstheme="majorBidi" w:hint="eastAsia"/>
          <w:b/>
          <w:bCs/>
          <w:szCs w:val="36"/>
        </w:rPr>
        <w:t>(</w:t>
      </w:r>
      <w:r>
        <w:rPr>
          <w:rFonts w:asciiTheme="majorHAnsi" w:eastAsiaTheme="majorEastAsia" w:hAnsiTheme="majorHAnsi" w:cstheme="majorBidi" w:hint="eastAsia"/>
          <w:b/>
          <w:bCs/>
          <w:szCs w:val="36"/>
        </w:rPr>
        <w:t>包含</w:t>
      </w:r>
      <w:r>
        <w:rPr>
          <w:rFonts w:asciiTheme="majorHAnsi" w:eastAsiaTheme="majorEastAsia" w:hAnsiTheme="majorHAnsi" w:cstheme="majorBidi" w:hint="eastAsia"/>
          <w:b/>
          <w:bCs/>
          <w:szCs w:val="36"/>
        </w:rPr>
        <w:t>Vodka</w:t>
      </w:r>
      <w:r>
        <w:rPr>
          <w:rFonts w:asciiTheme="majorHAnsi" w:eastAsiaTheme="majorEastAsia" w:hAnsiTheme="majorHAnsi" w:cstheme="majorBidi" w:hint="eastAsia"/>
          <w:b/>
          <w:bCs/>
          <w:szCs w:val="36"/>
        </w:rPr>
        <w:t>、</w:t>
      </w:r>
      <w:proofErr w:type="spellStart"/>
      <w:r>
        <w:rPr>
          <w:rFonts w:asciiTheme="majorHAnsi" w:eastAsiaTheme="majorEastAsia" w:hAnsiTheme="majorHAnsi" w:cstheme="majorBidi" w:hint="eastAsia"/>
          <w:b/>
          <w:bCs/>
          <w:szCs w:val="36"/>
        </w:rPr>
        <w:t>Akvit</w:t>
      </w:r>
      <w:proofErr w:type="spellEnd"/>
      <w:r>
        <w:rPr>
          <w:rFonts w:asciiTheme="majorHAnsi" w:eastAsiaTheme="majorEastAsia" w:hAnsiTheme="majorHAnsi" w:cstheme="majorBidi" w:hint="eastAsia"/>
          <w:b/>
          <w:bCs/>
          <w:szCs w:val="36"/>
        </w:rPr>
        <w:t>、</w:t>
      </w:r>
      <w:proofErr w:type="spellStart"/>
      <w:r>
        <w:rPr>
          <w:rFonts w:asciiTheme="majorHAnsi" w:eastAsiaTheme="majorEastAsia" w:hAnsiTheme="majorHAnsi" w:cstheme="majorBidi" w:hint="eastAsia"/>
          <w:b/>
          <w:bCs/>
          <w:szCs w:val="36"/>
        </w:rPr>
        <w:t>Korn</w:t>
      </w:r>
      <w:proofErr w:type="spellEnd"/>
      <w:r>
        <w:rPr>
          <w:rFonts w:asciiTheme="majorHAnsi" w:eastAsiaTheme="majorEastAsia" w:hAnsiTheme="majorHAnsi" w:cstheme="majorBidi" w:hint="eastAsia"/>
          <w:b/>
          <w:bCs/>
          <w:szCs w:val="36"/>
        </w:rPr>
        <w:t>)</w:t>
      </w:r>
      <w:r>
        <w:rPr>
          <w:rFonts w:asciiTheme="majorHAnsi" w:eastAsiaTheme="majorEastAsia" w:hAnsiTheme="majorHAnsi" w:cstheme="majorBidi" w:hint="eastAsia"/>
          <w:b/>
          <w:bCs/>
          <w:szCs w:val="36"/>
        </w:rPr>
        <w:t>：</w:t>
      </w:r>
      <w:r w:rsidRPr="00483434">
        <w:rPr>
          <w:rFonts w:asciiTheme="minorEastAsia" w:hAnsiTheme="minorEastAsia" w:cstheme="majorBidi" w:hint="eastAsia"/>
          <w:bCs/>
          <w:szCs w:val="36"/>
        </w:rPr>
        <w:t>分為傳統式和加味，</w:t>
      </w:r>
      <w:r>
        <w:rPr>
          <w:rFonts w:asciiTheme="minorEastAsia" w:hAnsiTheme="minorEastAsia" w:cstheme="majorBidi" w:hint="eastAsia"/>
          <w:bCs/>
          <w:szCs w:val="36"/>
        </w:rPr>
        <w:t>加味的有如中國藥酒般，起初目的是為了醫療，但目前也可做為調酒原料。</w:t>
      </w:r>
    </w:p>
    <w:p w14:paraId="6039EFD7" w14:textId="77777777" w:rsidR="00483434" w:rsidRDefault="00483434" w:rsidP="002F5261">
      <w:pPr>
        <w:pStyle w:val="a0"/>
      </w:pPr>
      <w:r>
        <w:rPr>
          <w:rFonts w:asciiTheme="majorHAnsi" w:eastAsiaTheme="majorEastAsia" w:hAnsiTheme="majorHAnsi" w:cstheme="majorBidi" w:hint="eastAsia"/>
          <w:b/>
          <w:bCs/>
          <w:szCs w:val="36"/>
        </w:rPr>
        <w:t>琴酒</w:t>
      </w:r>
      <w:r>
        <w:rPr>
          <w:rFonts w:asciiTheme="majorHAnsi" w:eastAsiaTheme="majorEastAsia" w:hAnsiTheme="majorHAnsi" w:cstheme="majorBidi" w:hint="eastAsia"/>
          <w:b/>
          <w:bCs/>
          <w:szCs w:val="36"/>
        </w:rPr>
        <w:t>(Gin)</w:t>
      </w:r>
      <w:r>
        <w:rPr>
          <w:rFonts w:asciiTheme="majorHAnsi" w:eastAsiaTheme="majorEastAsia" w:hAnsiTheme="majorHAnsi" w:cstheme="majorBidi" w:hint="eastAsia"/>
          <w:b/>
          <w:bCs/>
          <w:szCs w:val="36"/>
        </w:rPr>
        <w:t>：</w:t>
      </w:r>
      <w:r>
        <w:rPr>
          <w:rFonts w:asciiTheme="majorHAnsi" w:eastAsiaTheme="majorEastAsia" w:hAnsiTheme="majorHAnsi" w:cstheme="majorBidi" w:hint="eastAsia"/>
          <w:bCs/>
          <w:szCs w:val="36"/>
        </w:rPr>
        <w:t>分為</w:t>
      </w:r>
      <w:r>
        <w:rPr>
          <w:rFonts w:hint="eastAsia"/>
        </w:rPr>
        <w:t>蒸餾琴酒和綜合琴酒。蒸餾琴酒又分為直接蒸餾和再蒸餾。市面上以再蒸餾法的蒸餾琴酒最為常見，而各酒廠有其獨特秘方。大部分琴酒是不甜的，酒瓶上會有</w:t>
      </w:r>
      <w:r>
        <w:rPr>
          <w:rFonts w:hint="eastAsia"/>
        </w:rPr>
        <w:t>DRY</w:t>
      </w:r>
      <w:r>
        <w:rPr>
          <w:rFonts w:hint="eastAsia"/>
        </w:rPr>
        <w:t>字樣。以英國琴酒最為有名。</w:t>
      </w:r>
    </w:p>
    <w:p w14:paraId="29B2F162" w14:textId="77777777" w:rsidR="00483434" w:rsidRDefault="00483434" w:rsidP="002F5261">
      <w:pPr>
        <w:pStyle w:val="a0"/>
      </w:pPr>
      <w:r>
        <w:rPr>
          <w:rFonts w:asciiTheme="majorHAnsi" w:eastAsiaTheme="majorEastAsia" w:hAnsiTheme="majorHAnsi" w:cstheme="majorBidi" w:hint="eastAsia"/>
          <w:b/>
          <w:bCs/>
          <w:szCs w:val="36"/>
        </w:rPr>
        <w:t>白蘭地</w:t>
      </w:r>
      <w:r>
        <w:rPr>
          <w:rFonts w:asciiTheme="majorHAnsi" w:eastAsiaTheme="majorEastAsia" w:hAnsiTheme="majorHAnsi" w:cstheme="majorBidi" w:hint="eastAsia"/>
          <w:b/>
          <w:bCs/>
          <w:szCs w:val="36"/>
        </w:rPr>
        <w:t>(Brandy)</w:t>
      </w:r>
      <w:r>
        <w:rPr>
          <w:rFonts w:asciiTheme="majorHAnsi" w:eastAsiaTheme="majorEastAsia" w:hAnsiTheme="majorHAnsi" w:cstheme="majorBidi" w:hint="eastAsia"/>
          <w:b/>
          <w:bCs/>
          <w:szCs w:val="36"/>
        </w:rPr>
        <w:t>：</w:t>
      </w:r>
      <w:r w:rsidRPr="00483434">
        <w:rPr>
          <w:rFonts w:asciiTheme="majorHAnsi" w:eastAsiaTheme="majorEastAsia" w:hAnsiTheme="majorHAnsi" w:cstheme="majorBidi" w:hint="eastAsia"/>
          <w:bCs/>
          <w:szCs w:val="36"/>
        </w:rPr>
        <w:t>最重要的種類為</w:t>
      </w:r>
      <w:r>
        <w:rPr>
          <w:rFonts w:asciiTheme="majorHAnsi" w:eastAsiaTheme="majorEastAsia" w:hAnsiTheme="majorHAnsi" w:cstheme="majorBidi" w:hint="eastAsia"/>
          <w:bCs/>
          <w:szCs w:val="36"/>
        </w:rPr>
        <w:t>水果白蘭地</w:t>
      </w:r>
      <w:r>
        <w:rPr>
          <w:rFonts w:asciiTheme="majorHAnsi" w:eastAsiaTheme="majorEastAsia" w:hAnsiTheme="majorHAnsi" w:cstheme="majorBidi" w:hint="eastAsia"/>
          <w:bCs/>
          <w:szCs w:val="36"/>
        </w:rPr>
        <w:t>(fruit Brandy)</w:t>
      </w:r>
      <w:r>
        <w:rPr>
          <w:rFonts w:asciiTheme="majorHAnsi" w:eastAsiaTheme="majorEastAsia" w:hAnsiTheme="majorHAnsi" w:cstheme="majorBidi" w:hint="eastAsia"/>
          <w:bCs/>
          <w:szCs w:val="36"/>
        </w:rPr>
        <w:t>，</w:t>
      </w:r>
      <w:r>
        <w:rPr>
          <w:rFonts w:hint="eastAsia"/>
        </w:rPr>
        <w:t>蒸餾酒精度低於</w:t>
      </w:r>
      <w:r>
        <w:rPr>
          <w:rFonts w:hint="eastAsia"/>
        </w:rPr>
        <w:t>95%</w:t>
      </w:r>
      <w:r>
        <w:rPr>
          <w:rFonts w:hint="eastAsia"/>
        </w:rPr>
        <w:t>。因沒有明確的定義，白蘭地通常代表葡萄白蘭地。種類分為干邑白蘭地、雅邑白蘭地、葡萄果渣白蘭地和蘋果白蘭地。干邑和雅邑會有等級標示。</w:t>
      </w:r>
    </w:p>
    <w:p w14:paraId="50E3141E" w14:textId="77777777" w:rsidR="00483434" w:rsidRDefault="00483434" w:rsidP="002F5261">
      <w:pPr>
        <w:pStyle w:val="a0"/>
        <w:rPr>
          <w:rFonts w:asciiTheme="majorHAnsi" w:eastAsiaTheme="majorEastAsia" w:hAnsiTheme="majorHAnsi" w:cstheme="majorBidi"/>
          <w:bCs/>
          <w:szCs w:val="36"/>
        </w:rPr>
      </w:pPr>
      <w:r>
        <w:rPr>
          <w:rFonts w:asciiTheme="majorHAnsi" w:eastAsiaTheme="majorEastAsia" w:hAnsiTheme="majorHAnsi" w:cstheme="majorBidi" w:hint="eastAsia"/>
          <w:b/>
          <w:bCs/>
          <w:szCs w:val="36"/>
        </w:rPr>
        <w:t>特吉拉</w:t>
      </w:r>
      <w:r>
        <w:rPr>
          <w:rFonts w:asciiTheme="majorHAnsi" w:eastAsiaTheme="majorEastAsia" w:hAnsiTheme="majorHAnsi" w:cstheme="majorBidi" w:hint="eastAsia"/>
          <w:b/>
          <w:bCs/>
          <w:szCs w:val="36"/>
        </w:rPr>
        <w:t>(Tequila)</w:t>
      </w:r>
      <w:r>
        <w:rPr>
          <w:rFonts w:asciiTheme="majorHAnsi" w:eastAsiaTheme="majorEastAsia" w:hAnsiTheme="majorHAnsi" w:cstheme="majorBidi" w:hint="eastAsia"/>
          <w:b/>
          <w:bCs/>
          <w:szCs w:val="36"/>
        </w:rPr>
        <w:t>、梅斯寇</w:t>
      </w:r>
      <w:r>
        <w:rPr>
          <w:rFonts w:asciiTheme="majorHAnsi" w:eastAsiaTheme="majorEastAsia" w:hAnsiTheme="majorHAnsi" w:cstheme="majorBidi" w:hint="eastAsia"/>
          <w:b/>
          <w:bCs/>
          <w:szCs w:val="36"/>
        </w:rPr>
        <w:t xml:space="preserve">( </w:t>
      </w:r>
      <w:proofErr w:type="spellStart"/>
      <w:r>
        <w:rPr>
          <w:rFonts w:asciiTheme="majorHAnsi" w:eastAsiaTheme="majorEastAsia" w:hAnsiTheme="majorHAnsi" w:cstheme="majorBidi" w:hint="eastAsia"/>
          <w:b/>
          <w:bCs/>
          <w:szCs w:val="36"/>
        </w:rPr>
        <w:t>Mezcal</w:t>
      </w:r>
      <w:proofErr w:type="spellEnd"/>
      <w:r>
        <w:rPr>
          <w:rFonts w:asciiTheme="majorHAnsi" w:eastAsiaTheme="majorEastAsia" w:hAnsiTheme="majorHAnsi" w:cstheme="majorBidi" w:hint="eastAsia"/>
          <w:b/>
          <w:bCs/>
          <w:szCs w:val="36"/>
        </w:rPr>
        <w:t>)</w:t>
      </w:r>
      <w:r>
        <w:rPr>
          <w:rFonts w:asciiTheme="majorHAnsi" w:eastAsiaTheme="majorEastAsia" w:hAnsiTheme="majorHAnsi" w:cstheme="majorBidi" w:hint="eastAsia"/>
          <w:b/>
          <w:bCs/>
          <w:szCs w:val="36"/>
        </w:rPr>
        <w:t>：</w:t>
      </w:r>
      <w:r>
        <w:rPr>
          <w:rFonts w:asciiTheme="majorHAnsi" w:eastAsiaTheme="majorEastAsia" w:hAnsiTheme="majorHAnsi" w:cstheme="majorBidi" w:hint="eastAsia"/>
          <w:bCs/>
          <w:szCs w:val="36"/>
        </w:rPr>
        <w:t>只有在墨西哥特吉拉村產、由藍色的</w:t>
      </w:r>
      <w:proofErr w:type="spellStart"/>
      <w:r>
        <w:rPr>
          <w:rFonts w:asciiTheme="majorHAnsi" w:eastAsiaTheme="majorEastAsia" w:hAnsiTheme="majorHAnsi" w:cstheme="majorBidi" w:hint="eastAsia"/>
          <w:bCs/>
          <w:szCs w:val="36"/>
        </w:rPr>
        <w:t>Tequilana</w:t>
      </w:r>
      <w:proofErr w:type="spellEnd"/>
      <w:r>
        <w:rPr>
          <w:rFonts w:asciiTheme="majorHAnsi" w:eastAsiaTheme="majorEastAsia" w:hAnsiTheme="majorHAnsi" w:cstheme="majorBidi" w:hint="eastAsia"/>
          <w:bCs/>
          <w:szCs w:val="36"/>
        </w:rPr>
        <w:t xml:space="preserve"> Weber</w:t>
      </w:r>
      <w:r>
        <w:rPr>
          <w:rFonts w:asciiTheme="majorHAnsi" w:eastAsiaTheme="majorEastAsia" w:hAnsiTheme="majorHAnsi" w:cstheme="majorBidi" w:hint="eastAsia"/>
          <w:bCs/>
          <w:szCs w:val="36"/>
        </w:rPr>
        <w:t>品種龍舌蘭釀造而成的才能被稱為</w:t>
      </w:r>
      <w:r w:rsidRPr="00483434">
        <w:rPr>
          <w:rFonts w:asciiTheme="majorHAnsi" w:eastAsiaTheme="majorEastAsia" w:hAnsiTheme="majorHAnsi" w:cstheme="majorBidi" w:hint="eastAsia"/>
          <w:bCs/>
          <w:szCs w:val="36"/>
        </w:rPr>
        <w:t>Tequila</w:t>
      </w:r>
      <w:r>
        <w:rPr>
          <w:rFonts w:asciiTheme="majorHAnsi" w:eastAsiaTheme="majorEastAsia" w:hAnsiTheme="majorHAnsi" w:cstheme="majorBidi" w:hint="eastAsia"/>
          <w:bCs/>
          <w:szCs w:val="36"/>
        </w:rPr>
        <w:t>。其他只能被稱為梅斯寇。分為</w:t>
      </w:r>
      <w:r>
        <w:rPr>
          <w:rFonts w:asciiTheme="majorHAnsi" w:eastAsiaTheme="majorEastAsia" w:hAnsiTheme="majorHAnsi" w:cstheme="majorBidi" w:hint="eastAsia"/>
          <w:bCs/>
          <w:szCs w:val="36"/>
        </w:rPr>
        <w:t>white Tequila</w:t>
      </w:r>
      <w:r>
        <w:rPr>
          <w:rFonts w:asciiTheme="majorHAnsi" w:eastAsiaTheme="majorEastAsia" w:hAnsiTheme="majorHAnsi" w:cstheme="majorBidi" w:hint="eastAsia"/>
          <w:bCs/>
          <w:szCs w:val="36"/>
        </w:rPr>
        <w:t>及</w:t>
      </w:r>
      <w:r>
        <w:rPr>
          <w:rFonts w:asciiTheme="majorHAnsi" w:eastAsiaTheme="majorEastAsia" w:hAnsiTheme="majorHAnsi" w:cstheme="majorBidi" w:hint="eastAsia"/>
          <w:bCs/>
          <w:szCs w:val="36"/>
        </w:rPr>
        <w:t>Gold Tequila</w:t>
      </w:r>
      <w:r>
        <w:rPr>
          <w:rFonts w:asciiTheme="majorHAnsi" w:eastAsiaTheme="majorEastAsia" w:hAnsiTheme="majorHAnsi" w:cstheme="majorBidi" w:hint="eastAsia"/>
          <w:bCs/>
          <w:szCs w:val="36"/>
        </w:rPr>
        <w:t>。</w:t>
      </w:r>
    </w:p>
    <w:p w14:paraId="3287A2BC" w14:textId="77777777" w:rsidR="00483434" w:rsidRDefault="00483434" w:rsidP="002F5261">
      <w:pPr>
        <w:pStyle w:val="a0"/>
      </w:pPr>
      <w:r>
        <w:rPr>
          <w:rFonts w:asciiTheme="majorHAnsi" w:eastAsiaTheme="majorEastAsia" w:hAnsiTheme="majorHAnsi" w:cstheme="majorBidi" w:hint="eastAsia"/>
          <w:b/>
          <w:bCs/>
          <w:szCs w:val="36"/>
        </w:rPr>
        <w:t>中國白酒：</w:t>
      </w:r>
      <w:r w:rsidRPr="00483434">
        <w:rPr>
          <w:rFonts w:asciiTheme="majorHAnsi" w:eastAsiaTheme="majorEastAsia" w:hAnsiTheme="majorHAnsi" w:cstheme="majorBidi" w:hint="eastAsia"/>
          <w:bCs/>
          <w:szCs w:val="36"/>
        </w:rPr>
        <w:t>中國於</w:t>
      </w:r>
      <w:r>
        <w:rPr>
          <w:rFonts w:asciiTheme="majorHAnsi" w:eastAsiaTheme="majorEastAsia" w:hAnsiTheme="majorHAnsi" w:cstheme="majorBidi" w:hint="eastAsia"/>
          <w:bCs/>
          <w:szCs w:val="36"/>
        </w:rPr>
        <w:t>唐朝後</w:t>
      </w:r>
      <w:r>
        <w:rPr>
          <w:rFonts w:hint="eastAsia"/>
        </w:rPr>
        <w:t>蒸餾酒迅速發展，</w:t>
      </w:r>
      <w:r>
        <w:rPr>
          <w:rFonts w:asciiTheme="majorHAnsi" w:eastAsiaTheme="majorEastAsia" w:hAnsiTheme="majorHAnsi" w:cstheme="majorBidi" w:hint="eastAsia"/>
          <w:bCs/>
          <w:szCs w:val="36"/>
        </w:rPr>
        <w:t>其中品質較好之</w:t>
      </w:r>
      <w:r>
        <w:rPr>
          <w:rFonts w:hint="eastAsia"/>
        </w:rPr>
        <w:t>蒸餾酒為大曲酒。大曲酒依香味不同分為醬香酒、濃香酒及清香酒。</w:t>
      </w:r>
    </w:p>
    <w:p w14:paraId="187AC5FD" w14:textId="77777777" w:rsidR="00483434" w:rsidRPr="00483434" w:rsidRDefault="00483434" w:rsidP="00483434">
      <w:pPr>
        <w:pStyle w:val="a4"/>
        <w:ind w:firstLine="0"/>
        <w:rPr>
          <w:rFonts w:asciiTheme="minorEastAsia" w:hAnsiTheme="minorEastAsia" w:cstheme="majorBidi"/>
          <w:b/>
          <w:bCs/>
        </w:rPr>
      </w:pPr>
      <w:r w:rsidRPr="00483434">
        <w:rPr>
          <w:rFonts w:asciiTheme="majorHAnsi" w:eastAsiaTheme="majorEastAsia" w:hAnsiTheme="majorHAnsi" w:cstheme="majorBidi" w:hint="eastAsia"/>
          <w:b/>
          <w:bCs/>
          <w:sz w:val="28"/>
          <w:szCs w:val="48"/>
        </w:rPr>
        <w:t>【</w:t>
      </w:r>
      <w:r w:rsidR="00AC07E2" w:rsidRPr="00483434">
        <w:rPr>
          <w:rFonts w:asciiTheme="majorHAnsi" w:eastAsiaTheme="majorEastAsia" w:hAnsiTheme="majorHAnsi" w:cstheme="majorBidi"/>
          <w:b/>
          <w:bCs/>
          <w:sz w:val="28"/>
          <w:szCs w:val="48"/>
        </w:rPr>
        <w:t>葡萄酒</w:t>
      </w:r>
      <w:r w:rsidRPr="00483434">
        <w:rPr>
          <w:rFonts w:asciiTheme="majorHAnsi" w:eastAsiaTheme="majorEastAsia" w:hAnsiTheme="majorHAnsi" w:cstheme="majorBidi" w:hint="eastAsia"/>
          <w:b/>
          <w:bCs/>
          <w:sz w:val="28"/>
          <w:szCs w:val="48"/>
        </w:rPr>
        <w:t>】</w:t>
      </w:r>
      <w:r w:rsidRPr="00483434">
        <w:rPr>
          <w:rFonts w:asciiTheme="minorEastAsia" w:hAnsiTheme="minorEastAsia" w:cstheme="majorBidi" w:hint="eastAsia"/>
          <w:bCs/>
        </w:rPr>
        <w:t>採集</w:t>
      </w:r>
      <w:r>
        <w:rPr>
          <w:rFonts w:asciiTheme="minorEastAsia" w:hAnsiTheme="minorEastAsia" w:cstheme="majorBidi" w:hint="eastAsia"/>
          <w:bCs/>
        </w:rPr>
        <w:t>新鮮的葡萄壓榨成汁，經過發酵、過濾、貯存</w:t>
      </w:r>
      <w:r>
        <w:rPr>
          <w:rFonts w:asciiTheme="minorEastAsia" w:hAnsiTheme="minorEastAsia" w:cstheme="majorBidi"/>
          <w:bCs/>
        </w:rPr>
        <w:t>……</w:t>
      </w:r>
      <w:r>
        <w:rPr>
          <w:rFonts w:asciiTheme="minorEastAsia" w:hAnsiTheme="minorEastAsia" w:cstheme="majorBidi" w:hint="eastAsia"/>
          <w:bCs/>
        </w:rPr>
        <w:t>等過程而製成的一種含酒精的飲料，稱之為葡萄酒。所謂葡萄酒即含有酒精的、以葡萄為唯一的釀製原料、不能附加任何雜質釀製(依情況、除了糖可在某種情況加入)、全部發酵過程須在原產地進行。最早的資料顯示紀元前3000年巴比倫人已用葡萄酒來祭神。較簡單的分法為：</w:t>
      </w:r>
    </w:p>
    <w:p w14:paraId="390A3D86" w14:textId="77777777" w:rsidR="00483434" w:rsidRDefault="00483434" w:rsidP="002F5261">
      <w:pPr>
        <w:pStyle w:val="a0"/>
        <w:numPr>
          <w:ilvl w:val="0"/>
          <w:numId w:val="13"/>
        </w:numPr>
      </w:pPr>
      <w:r w:rsidRPr="002F5261">
        <w:rPr>
          <w:rFonts w:asciiTheme="majorHAnsi" w:eastAsiaTheme="majorEastAsia" w:hAnsiTheme="majorHAnsi" w:hint="eastAsia"/>
          <w:b/>
        </w:rPr>
        <w:t>紅酒</w:t>
      </w:r>
      <w:r w:rsidRPr="002F5261">
        <w:rPr>
          <w:rFonts w:asciiTheme="majorHAnsi" w:eastAsiaTheme="majorEastAsia" w:hAnsiTheme="majorHAnsi" w:hint="eastAsia"/>
          <w:b/>
        </w:rPr>
        <w:t>(Red Wine)</w:t>
      </w:r>
      <w:r w:rsidRPr="002F5261">
        <w:rPr>
          <w:rFonts w:asciiTheme="majorHAnsi" w:eastAsiaTheme="majorEastAsia" w:hAnsiTheme="majorHAnsi"/>
          <w:b/>
        </w:rPr>
        <w:t>：</w:t>
      </w:r>
      <w:r w:rsidRPr="00483434">
        <w:rPr>
          <w:rFonts w:hint="eastAsia"/>
        </w:rPr>
        <w:t>採</w:t>
      </w:r>
      <w:r>
        <w:rPr>
          <w:rFonts w:hint="eastAsia"/>
        </w:rPr>
        <w:t>用深色葡萄，釀造時保留果皮</w:t>
      </w:r>
      <w:r>
        <w:rPr>
          <w:rFonts w:hint="eastAsia"/>
        </w:rPr>
        <w:t>(</w:t>
      </w:r>
      <w:r>
        <w:rPr>
          <w:rFonts w:hint="eastAsia"/>
        </w:rPr>
        <w:t>有時連枝、葉一起放入</w:t>
      </w:r>
      <w:r>
        <w:rPr>
          <w:rFonts w:hint="eastAsia"/>
        </w:rPr>
        <w:t>)</w:t>
      </w:r>
      <w:r>
        <w:rPr>
          <w:rFonts w:hint="eastAsia"/>
        </w:rPr>
        <w:t>賦予葡萄酒色素與單寧酸</w:t>
      </w:r>
      <w:r>
        <w:rPr>
          <w:rFonts w:hint="eastAsia"/>
        </w:rPr>
        <w:t>(Tannin)</w:t>
      </w:r>
      <w:r>
        <w:rPr>
          <w:rFonts w:hint="eastAsia"/>
        </w:rPr>
        <w:t>。</w:t>
      </w:r>
    </w:p>
    <w:p w14:paraId="58E70383" w14:textId="77777777" w:rsidR="00483434" w:rsidRDefault="00483434" w:rsidP="002F5261">
      <w:pPr>
        <w:pStyle w:val="a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  <w:b/>
        </w:rPr>
        <w:t>白酒</w:t>
      </w:r>
      <w:r>
        <w:rPr>
          <w:rFonts w:asciiTheme="majorHAnsi" w:eastAsiaTheme="majorEastAsia" w:hAnsiTheme="majorHAnsi" w:hint="eastAsia"/>
          <w:b/>
        </w:rPr>
        <w:t>(White Wine</w:t>
      </w:r>
      <w:r w:rsidRPr="00483434">
        <w:rPr>
          <w:rFonts w:asciiTheme="majorHAnsi" w:eastAsiaTheme="majorEastAsia" w:hAnsiTheme="majorHAnsi" w:hint="eastAsia"/>
          <w:b/>
        </w:rPr>
        <w:t>)</w:t>
      </w:r>
      <w:r w:rsidRPr="00483434">
        <w:rPr>
          <w:rFonts w:asciiTheme="majorHAnsi" w:eastAsiaTheme="majorEastAsia" w:hAnsiTheme="majorHAnsi"/>
          <w:b/>
        </w:rPr>
        <w:t>：</w:t>
      </w:r>
      <w:r>
        <w:rPr>
          <w:rFonts w:asciiTheme="majorHAnsi" w:eastAsiaTheme="majorEastAsia" w:hAnsiTheme="majorHAnsi" w:hint="eastAsia"/>
        </w:rPr>
        <w:t>紅、白葡萄皆可使用。若以紅葡萄做為原料，將葡萄</w:t>
      </w:r>
      <w:r>
        <w:rPr>
          <w:rFonts w:asciiTheme="majorHAnsi" w:eastAsiaTheme="majorEastAsia" w:hAnsiTheme="majorHAnsi" w:hint="eastAsia"/>
        </w:rPr>
        <w:lastRenderedPageBreak/>
        <w:t>壓榨成汁後，再去除外皮、避免染上果皮色素。</w:t>
      </w:r>
    </w:p>
    <w:p w14:paraId="317E9D85" w14:textId="77777777" w:rsidR="00483434" w:rsidRDefault="00483434" w:rsidP="002F5261">
      <w:pPr>
        <w:pStyle w:val="a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  <w:b/>
        </w:rPr>
        <w:t>玫瑰紅酒</w:t>
      </w:r>
      <w:r>
        <w:rPr>
          <w:rFonts w:asciiTheme="majorHAnsi" w:eastAsiaTheme="majorEastAsia" w:hAnsiTheme="majorHAnsi" w:hint="eastAsia"/>
          <w:b/>
        </w:rPr>
        <w:t>(Rose Wine</w:t>
      </w:r>
      <w:r w:rsidRPr="00483434">
        <w:rPr>
          <w:rFonts w:asciiTheme="majorHAnsi" w:eastAsiaTheme="majorEastAsia" w:hAnsiTheme="majorHAnsi" w:hint="eastAsia"/>
          <w:b/>
        </w:rPr>
        <w:t>)</w:t>
      </w:r>
      <w:r w:rsidRPr="00483434">
        <w:rPr>
          <w:rFonts w:asciiTheme="majorHAnsi" w:eastAsiaTheme="majorEastAsia" w:hAnsiTheme="majorHAnsi"/>
          <w:b/>
        </w:rPr>
        <w:t>：</w:t>
      </w:r>
      <w:r w:rsidRPr="00483434">
        <w:rPr>
          <w:rFonts w:asciiTheme="majorHAnsi" w:eastAsiaTheme="majorEastAsia" w:hAnsiTheme="majorHAnsi" w:hint="eastAsia"/>
        </w:rPr>
        <w:t>保留</w:t>
      </w:r>
      <w:r>
        <w:rPr>
          <w:rFonts w:asciiTheme="majorHAnsi" w:eastAsiaTheme="majorEastAsia" w:hAnsiTheme="majorHAnsi" w:hint="eastAsia"/>
        </w:rPr>
        <w:t>深色葡萄果皮榨汁。在發酵作用開始後，即被染上輕微的紅色素，在適當時間，除去果皮，然後再完成一整套的發酵過程。通常比較不甜。其基本上是屬於由深色葡萄釀製的白酒。</w:t>
      </w:r>
    </w:p>
    <w:p w14:paraId="616DC47E" w14:textId="77777777" w:rsidR="00483434" w:rsidRDefault="00483434" w:rsidP="002F5261">
      <w:pPr>
        <w:pStyle w:val="a0"/>
        <w:rPr>
          <w:rStyle w:val="ft"/>
          <w:rFonts w:ascii="Arial" w:hAnsi="Arial" w:cs="Arial"/>
          <w:color w:val="222222"/>
        </w:rPr>
      </w:pPr>
      <w:r>
        <w:rPr>
          <w:rFonts w:asciiTheme="majorHAnsi" w:eastAsiaTheme="majorEastAsia" w:hAnsiTheme="majorHAnsi" w:hint="eastAsia"/>
          <w:b/>
        </w:rPr>
        <w:t>氣泡酒</w:t>
      </w:r>
      <w:r>
        <w:rPr>
          <w:rFonts w:asciiTheme="majorHAnsi" w:eastAsiaTheme="majorEastAsia" w:hAnsiTheme="majorHAnsi" w:hint="eastAsia"/>
          <w:b/>
        </w:rPr>
        <w:t xml:space="preserve">(Vin </w:t>
      </w:r>
      <w:proofErr w:type="spellStart"/>
      <w:r>
        <w:rPr>
          <w:rFonts w:asciiTheme="majorHAnsi" w:eastAsiaTheme="majorEastAsia" w:hAnsiTheme="majorHAnsi" w:hint="eastAsia"/>
          <w:b/>
        </w:rPr>
        <w:t>Mousseux</w:t>
      </w:r>
      <w:proofErr w:type="spellEnd"/>
      <w:r>
        <w:rPr>
          <w:rFonts w:asciiTheme="majorHAnsi" w:eastAsiaTheme="majorEastAsia" w:hAnsiTheme="majorHAnsi" w:hint="eastAsia"/>
          <w:b/>
        </w:rPr>
        <w:t xml:space="preserve"> </w:t>
      </w:r>
      <w:r>
        <w:rPr>
          <w:rFonts w:asciiTheme="majorHAnsi" w:eastAsiaTheme="majorEastAsia" w:hAnsiTheme="majorHAnsi" w:hint="eastAsia"/>
          <w:b/>
        </w:rPr>
        <w:t>或</w:t>
      </w:r>
      <w:r>
        <w:rPr>
          <w:rFonts w:asciiTheme="majorHAnsi" w:eastAsiaTheme="majorEastAsia" w:hAnsiTheme="majorHAnsi" w:hint="eastAsia"/>
          <w:b/>
        </w:rPr>
        <w:t xml:space="preserve"> Sparkling Wines</w:t>
      </w:r>
      <w:r w:rsidRPr="00483434">
        <w:rPr>
          <w:rFonts w:asciiTheme="majorHAnsi" w:eastAsiaTheme="majorEastAsia" w:hAnsiTheme="majorHAnsi" w:hint="eastAsia"/>
          <w:b/>
        </w:rPr>
        <w:t>)</w:t>
      </w:r>
      <w:r w:rsidRPr="00483434">
        <w:rPr>
          <w:rFonts w:asciiTheme="majorHAnsi" w:eastAsiaTheme="majorEastAsia" w:hAnsiTheme="majorHAnsi"/>
          <w:b/>
        </w:rPr>
        <w:t>：</w:t>
      </w:r>
      <w:r w:rsidRPr="00483434">
        <w:rPr>
          <w:rFonts w:asciiTheme="majorHAnsi" w:eastAsiaTheme="majorEastAsia" w:hAnsiTheme="majorHAnsi" w:hint="eastAsia"/>
        </w:rPr>
        <w:t>其中最珍貴、最為有名</w:t>
      </w:r>
      <w:r>
        <w:rPr>
          <w:rFonts w:asciiTheme="majorHAnsi" w:eastAsiaTheme="majorEastAsia" w:hAnsiTheme="majorHAnsi" w:hint="eastAsia"/>
        </w:rPr>
        <w:t>的是香檳</w:t>
      </w:r>
      <w:r>
        <w:rPr>
          <w:rFonts w:asciiTheme="majorHAnsi" w:eastAsiaTheme="majorEastAsia" w:hAnsiTheme="majorHAnsi" w:hint="eastAsia"/>
        </w:rPr>
        <w:t>(Champagne)</w:t>
      </w:r>
      <w:r>
        <w:rPr>
          <w:rFonts w:asciiTheme="majorHAnsi" w:eastAsiaTheme="majorEastAsia" w:hAnsiTheme="majorHAnsi" w:hint="eastAsia"/>
        </w:rPr>
        <w:t>，其必須產自法國北部的香檳地區，並須按造香檳釀製法</w:t>
      </w:r>
      <w:r>
        <w:rPr>
          <w:rFonts w:asciiTheme="majorHAnsi" w:eastAsiaTheme="majorEastAsia" w:hAnsiTheme="majorHAnsi" w:hint="eastAsia"/>
        </w:rPr>
        <w:t>(</w:t>
      </w:r>
      <w:proofErr w:type="spellStart"/>
      <w:r>
        <w:rPr>
          <w:rFonts w:asciiTheme="majorHAnsi" w:eastAsiaTheme="majorEastAsia" w:hAnsiTheme="majorHAnsi" w:hint="eastAsia"/>
        </w:rPr>
        <w:t>Champenoise</w:t>
      </w:r>
      <w:proofErr w:type="spellEnd"/>
      <w:r>
        <w:rPr>
          <w:rFonts w:asciiTheme="majorHAnsi" w:eastAsiaTheme="majorEastAsia" w:hAnsiTheme="majorHAnsi" w:hint="eastAsia"/>
        </w:rPr>
        <w:t>)</w:t>
      </w:r>
      <w:r>
        <w:rPr>
          <w:rFonts w:asciiTheme="majorHAnsi" w:eastAsiaTheme="majorEastAsia" w:hAnsiTheme="majorHAnsi" w:hint="eastAsia"/>
        </w:rPr>
        <w:t>來製造。若按真正香檳製造方法在瓶內發酵者則標明「</w:t>
      </w:r>
      <w:r>
        <w:rPr>
          <w:rStyle w:val="ft"/>
          <w:rFonts w:ascii="Arial" w:hAnsi="Arial" w:cs="Arial"/>
          <w:color w:val="222222"/>
        </w:rPr>
        <w:t xml:space="preserve">a la </w:t>
      </w:r>
      <w:proofErr w:type="spellStart"/>
      <w:r>
        <w:rPr>
          <w:rStyle w:val="ft"/>
          <w:rFonts w:ascii="Arial" w:hAnsi="Arial" w:cs="Arial"/>
          <w:color w:val="222222"/>
        </w:rPr>
        <w:t>Me'thode</w:t>
      </w:r>
      <w:proofErr w:type="spellEnd"/>
      <w:r>
        <w:rPr>
          <w:rStyle w:val="ft"/>
          <w:rFonts w:ascii="Arial" w:hAnsi="Arial" w:cs="Arial"/>
          <w:color w:val="222222"/>
        </w:rPr>
        <w:t xml:space="preserve"> </w:t>
      </w:r>
      <w:proofErr w:type="spellStart"/>
      <w:r>
        <w:rPr>
          <w:rStyle w:val="ft"/>
          <w:rFonts w:ascii="Arial" w:hAnsi="Arial" w:cs="Arial"/>
          <w:color w:val="222222"/>
        </w:rPr>
        <w:t>Champegnoise</w:t>
      </w:r>
      <w:proofErr w:type="spellEnd"/>
      <w:r>
        <w:rPr>
          <w:rStyle w:val="ft"/>
          <w:rFonts w:ascii="Arial" w:hAnsi="Arial" w:cs="Arial" w:hint="eastAsia"/>
          <w:color w:val="222222"/>
        </w:rPr>
        <w:t>」字樣。</w:t>
      </w:r>
    </w:p>
    <w:p w14:paraId="4B17F30F" w14:textId="77777777" w:rsidR="00483434" w:rsidRDefault="00483434" w:rsidP="002F5261">
      <w:pPr>
        <w:pStyle w:val="a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  <w:b/>
        </w:rPr>
        <w:t>酒精加強葡萄酒</w:t>
      </w:r>
      <w:r>
        <w:rPr>
          <w:rFonts w:asciiTheme="majorHAnsi" w:eastAsiaTheme="majorEastAsia" w:hAnsiTheme="majorHAnsi" w:hint="eastAsia"/>
          <w:b/>
        </w:rPr>
        <w:t>(Fortified Wine</w:t>
      </w:r>
      <w:r w:rsidRPr="00483434">
        <w:rPr>
          <w:rFonts w:asciiTheme="majorHAnsi" w:eastAsiaTheme="majorEastAsia" w:hAnsiTheme="majorHAnsi" w:hint="eastAsia"/>
          <w:b/>
        </w:rPr>
        <w:t>)</w:t>
      </w:r>
      <w:r w:rsidRPr="00483434">
        <w:rPr>
          <w:rFonts w:asciiTheme="majorHAnsi" w:eastAsiaTheme="majorEastAsia" w:hAnsiTheme="majorHAnsi"/>
          <w:b/>
        </w:rPr>
        <w:t>：</w:t>
      </w:r>
      <w:r w:rsidRPr="00483434">
        <w:rPr>
          <w:rFonts w:asciiTheme="majorHAnsi" w:eastAsiaTheme="majorEastAsia" w:hAnsiTheme="majorHAnsi" w:hint="eastAsia"/>
        </w:rPr>
        <w:t>其乃是葡萄酒在釀製過程某階段加入白蘭地。</w:t>
      </w:r>
      <w:r>
        <w:rPr>
          <w:rFonts w:asciiTheme="majorHAnsi" w:eastAsiaTheme="majorEastAsia" w:hAnsiTheme="majorHAnsi" w:hint="eastAsia"/>
        </w:rPr>
        <w:t>最著名的為西班牙「雪莉」</w:t>
      </w:r>
      <w:r>
        <w:rPr>
          <w:rFonts w:asciiTheme="majorHAnsi" w:eastAsiaTheme="majorEastAsia" w:hAnsiTheme="majorHAnsi" w:hint="eastAsia"/>
        </w:rPr>
        <w:t>(Sherry)</w:t>
      </w:r>
      <w:r>
        <w:rPr>
          <w:rFonts w:asciiTheme="majorHAnsi" w:eastAsiaTheme="majorEastAsia" w:hAnsiTheme="majorHAnsi" w:hint="eastAsia"/>
        </w:rPr>
        <w:t>與葡萄牙的「波特」</w:t>
      </w:r>
      <w:r>
        <w:rPr>
          <w:rFonts w:asciiTheme="majorHAnsi" w:eastAsiaTheme="majorEastAsia" w:hAnsiTheme="majorHAnsi" w:hint="eastAsia"/>
        </w:rPr>
        <w:t>(Port)</w:t>
      </w:r>
      <w:r>
        <w:rPr>
          <w:rFonts w:asciiTheme="majorHAnsi" w:eastAsiaTheme="majorEastAsia" w:hAnsiTheme="majorHAnsi" w:hint="eastAsia"/>
        </w:rPr>
        <w:t>，堪稱為該國的國寶酒。</w:t>
      </w:r>
    </w:p>
    <w:p w14:paraId="70D465C1" w14:textId="77777777" w:rsidR="00483434" w:rsidRDefault="00483434" w:rsidP="002F5261">
      <w:pPr>
        <w:pStyle w:val="a0"/>
      </w:pPr>
      <w:r w:rsidRPr="00483434">
        <w:rPr>
          <w:rFonts w:hint="eastAsia"/>
          <w:b/>
        </w:rPr>
        <w:t>雪莉</w:t>
      </w:r>
      <w:r w:rsidRPr="00483434">
        <w:rPr>
          <w:rFonts w:asciiTheme="majorHAnsi" w:hAnsiTheme="majorHAnsi" w:hint="eastAsia"/>
          <w:b/>
        </w:rPr>
        <w:t>(Sherry)</w:t>
      </w:r>
      <w:r w:rsidRPr="00483434">
        <w:rPr>
          <w:rFonts w:hint="eastAsia"/>
          <w:b/>
        </w:rPr>
        <w:t>：</w:t>
      </w:r>
      <w:r w:rsidR="005C6FDA" w:rsidRPr="005C6FDA">
        <w:rPr>
          <w:rFonts w:hint="eastAsia"/>
        </w:rPr>
        <w:t>其最重要且異於其他葡萄酒之處在於</w:t>
      </w:r>
      <w:proofErr w:type="spellStart"/>
      <w:r w:rsidRPr="00483434">
        <w:rPr>
          <w:rFonts w:hint="eastAsia"/>
        </w:rPr>
        <w:t>Solera</w:t>
      </w:r>
      <w:proofErr w:type="spellEnd"/>
      <w:r w:rsidRPr="00483434">
        <w:rPr>
          <w:rFonts w:hint="eastAsia"/>
        </w:rPr>
        <w:t>製</w:t>
      </w:r>
      <w:r>
        <w:rPr>
          <w:rFonts w:hint="eastAsia"/>
        </w:rPr>
        <w:t>程</w:t>
      </w:r>
      <w:r>
        <w:rPr>
          <w:rFonts w:hint="eastAsia"/>
        </w:rPr>
        <w:t>(</w:t>
      </w:r>
      <w:r>
        <w:rPr>
          <w:rFonts w:hint="eastAsia"/>
        </w:rPr>
        <w:t>在橡木桶中取新補舊</w:t>
      </w:r>
      <w:r>
        <w:rPr>
          <w:rFonts w:hint="eastAsia"/>
        </w:rPr>
        <w:t>)</w:t>
      </w:r>
      <w:r w:rsidR="005C6FDA">
        <w:rPr>
          <w:rFonts w:hint="eastAsia"/>
        </w:rPr>
        <w:t>。種類中最為特別的</w:t>
      </w:r>
      <w:r>
        <w:rPr>
          <w:rFonts w:hint="eastAsia"/>
        </w:rPr>
        <w:t>為菲惱</w:t>
      </w:r>
      <w:r>
        <w:rPr>
          <w:rFonts w:hint="eastAsia"/>
        </w:rPr>
        <w:t>(</w:t>
      </w:r>
      <w:proofErr w:type="spellStart"/>
      <w:r>
        <w:rPr>
          <w:rFonts w:hint="eastAsia"/>
        </w:rPr>
        <w:t>Fino</w:t>
      </w:r>
      <w:proofErr w:type="spellEnd"/>
      <w:r>
        <w:rPr>
          <w:rFonts w:hint="eastAsia"/>
        </w:rPr>
        <w:t>)</w:t>
      </w:r>
      <w:r>
        <w:rPr>
          <w:rFonts w:hint="eastAsia"/>
        </w:rPr>
        <w:t>和俄羅洛索</w:t>
      </w:r>
      <w:r>
        <w:rPr>
          <w:rFonts w:hint="eastAsia"/>
        </w:rPr>
        <w:t>(</w:t>
      </w:r>
      <w:proofErr w:type="spellStart"/>
      <w:r>
        <w:rPr>
          <w:rFonts w:hint="eastAsia"/>
        </w:rPr>
        <w:t>Oloroso</w:t>
      </w:r>
      <w:proofErr w:type="spellEnd"/>
      <w:r>
        <w:rPr>
          <w:rFonts w:hint="eastAsia"/>
        </w:rPr>
        <w:t>)</w:t>
      </w:r>
      <w:r>
        <w:rPr>
          <w:rFonts w:hint="eastAsia"/>
        </w:rPr>
        <w:t>。菲惱</w:t>
      </w:r>
      <w:r w:rsidR="005C6FDA">
        <w:rPr>
          <w:rFonts w:hint="eastAsia"/>
        </w:rPr>
        <w:t>的製作過程中，酒的表面產生一層白膜，稱為開花</w:t>
      </w:r>
      <w:r w:rsidR="005C6FDA">
        <w:rPr>
          <w:rFonts w:hint="eastAsia"/>
        </w:rPr>
        <w:t>(</w:t>
      </w:r>
      <w:proofErr w:type="spellStart"/>
      <w:r w:rsidR="005C6FDA">
        <w:rPr>
          <w:rFonts w:hint="eastAsia"/>
        </w:rPr>
        <w:t>Flor</w:t>
      </w:r>
      <w:proofErr w:type="spellEnd"/>
      <w:r w:rsidR="005C6FDA">
        <w:rPr>
          <w:rFonts w:hint="eastAsia"/>
        </w:rPr>
        <w:t>)</w:t>
      </w:r>
      <w:r w:rsidR="005C6FDA">
        <w:rPr>
          <w:rFonts w:hint="eastAsia"/>
        </w:rPr>
        <w:t>，微酵母菌的一種。</w:t>
      </w:r>
    </w:p>
    <w:p w14:paraId="1F509F1E" w14:textId="77777777" w:rsidR="005C6FDA" w:rsidRDefault="005C6FDA" w:rsidP="002F5261">
      <w:pPr>
        <w:pStyle w:val="a0"/>
      </w:pPr>
      <w:r>
        <w:rPr>
          <w:rFonts w:hint="eastAsia"/>
          <w:b/>
        </w:rPr>
        <w:t>波特</w:t>
      </w:r>
      <w:r>
        <w:rPr>
          <w:rFonts w:hint="eastAsia"/>
          <w:b/>
        </w:rPr>
        <w:t>(Port)</w:t>
      </w:r>
      <w:r>
        <w:rPr>
          <w:rFonts w:hint="eastAsia"/>
          <w:b/>
        </w:rPr>
        <w:t>：</w:t>
      </w:r>
      <w:r w:rsidRPr="005C6FDA">
        <w:rPr>
          <w:rFonts w:hint="eastAsia"/>
        </w:rPr>
        <w:t>葡萄牙明文規定必須用上杜洛河</w:t>
      </w:r>
      <w:r w:rsidRPr="005C6FDA">
        <w:rPr>
          <w:rFonts w:hint="eastAsia"/>
        </w:rPr>
        <w:t>(</w:t>
      </w:r>
      <w:proofErr w:type="spellStart"/>
      <w:r w:rsidRPr="005C6FDA">
        <w:rPr>
          <w:rFonts w:hint="eastAsia"/>
        </w:rPr>
        <w:t>Cima</w:t>
      </w:r>
      <w:proofErr w:type="spellEnd"/>
      <w:r w:rsidRPr="005C6FDA">
        <w:rPr>
          <w:rFonts w:hint="eastAsia"/>
        </w:rPr>
        <w:t xml:space="preserve"> do Douro, Alto Douro)</w:t>
      </w:r>
      <w:r w:rsidRPr="005C6FDA">
        <w:rPr>
          <w:rFonts w:hint="eastAsia"/>
        </w:rPr>
        <w:t>釀製的葡萄酒</w:t>
      </w:r>
      <w:r>
        <w:rPr>
          <w:rFonts w:hint="eastAsia"/>
        </w:rPr>
        <w:t>，加入葡萄牙葡萄釀製的白蘭地來加強其酒精濃度，且必須由奧波多</w:t>
      </w:r>
      <w:r>
        <w:rPr>
          <w:rFonts w:hint="eastAsia"/>
        </w:rPr>
        <w:t>(Oporto)</w:t>
      </w:r>
      <w:r>
        <w:rPr>
          <w:rFonts w:hint="eastAsia"/>
        </w:rPr>
        <w:t>港口運出者才能被稱為波特。其屬混合葡萄酒。飲用時須於室溫下放置一段時間再飲用。</w:t>
      </w:r>
    </w:p>
    <w:p w14:paraId="72F4FB11" w14:textId="77777777" w:rsidR="005C6FDA" w:rsidRDefault="005C6FDA" w:rsidP="005C6FDA">
      <w:pPr>
        <w:pStyle w:val="a4"/>
        <w:rPr>
          <w:rFonts w:asciiTheme="minorEastAsia" w:hAnsiTheme="minorEastAsia" w:cstheme="majorBidi"/>
          <w:bCs/>
        </w:rPr>
      </w:pPr>
      <w:r w:rsidRPr="005C6FDA">
        <w:rPr>
          <w:rFonts w:asciiTheme="minorEastAsia" w:hAnsiTheme="minorEastAsia" w:cstheme="majorBidi" w:hint="eastAsia"/>
          <w:bCs/>
        </w:rPr>
        <w:t>葡萄酒產地</w:t>
      </w:r>
      <w:r>
        <w:rPr>
          <w:rFonts w:asciiTheme="minorEastAsia" w:hAnsiTheme="minorEastAsia" w:cstheme="majorBidi" w:hint="eastAsia"/>
          <w:bCs/>
        </w:rPr>
        <w:t>有法國、德國、義大利、西班牙、美國、加拿大、澳洲、南非、智利、阿根廷和中國，各地有各地不同的風味和製作規範，其中又以法國中的波爾多最為有名和普遍，瓶外會標示Chateau字樣。</w:t>
      </w:r>
    </w:p>
    <w:p w14:paraId="3B50ABB8" w14:textId="77777777" w:rsidR="0076618D" w:rsidRDefault="0076618D" w:rsidP="005C6FDA">
      <w:pPr>
        <w:pStyle w:val="a4"/>
        <w:rPr>
          <w:rFonts w:asciiTheme="minorEastAsia" w:hAnsiTheme="minorEastAsia" w:cstheme="majorBidi"/>
          <w:bCs/>
        </w:rPr>
      </w:pPr>
      <w:r>
        <w:rPr>
          <w:rFonts w:asciiTheme="minorEastAsia" w:hAnsiTheme="minorEastAsia" w:cstheme="majorBidi" w:hint="eastAsia"/>
          <w:bCs/>
        </w:rPr>
        <w:t>書後有飲用酒較為正式的禮數和服務生開瓶法，附有圖片供學習。還有注意事項，例如酒瓶不可正放，應倒放；忌搖晃日曬；以及紅酒配紅肉、白酒配白肉等相關飲食建議。另外也有多種調酒之調酒食譜。簡言之，這本書實在是入門者聖經。</w:t>
      </w:r>
    </w:p>
    <w:p w14:paraId="20D88517" w14:textId="77777777" w:rsidR="002E7415" w:rsidRPr="002E7415" w:rsidRDefault="002E7415" w:rsidP="002E7415">
      <w:pPr>
        <w:pStyle w:val="a4"/>
      </w:pPr>
      <w:r w:rsidRPr="002E7415">
        <w:t>國政治學及烹飪家</w:t>
      </w:r>
      <w:proofErr w:type="spellStart"/>
      <w:r w:rsidRPr="002E7415">
        <w:t>Anthelme</w:t>
      </w:r>
      <w:proofErr w:type="spellEnd"/>
      <w:r w:rsidRPr="002E7415">
        <w:t xml:space="preserve"> Brillat-Savarin</w:t>
      </w:r>
      <w:r w:rsidRPr="002E7415">
        <w:t>有名言：「</w:t>
      </w:r>
      <w:r w:rsidRPr="002E7415">
        <w:t>A meal without wine is like a day without sunshine.</w:t>
      </w:r>
      <w:r w:rsidRPr="002E7415">
        <w:t>」（餐中若無酒，宛如白天無陽光），法國知名釀酒師夸．馬洪</w:t>
      </w:r>
      <w:r w:rsidRPr="002E7415">
        <w:rPr>
          <w:rStyle w:val="apple-converted-space"/>
        </w:rPr>
        <w:t> </w:t>
      </w:r>
      <w:r w:rsidRPr="002E7415">
        <w:t>（</w:t>
      </w:r>
      <w:r w:rsidRPr="002E7415">
        <w:t xml:space="preserve">Croix </w:t>
      </w:r>
      <w:proofErr w:type="spellStart"/>
      <w:r w:rsidRPr="002E7415">
        <w:t>Maron</w:t>
      </w:r>
      <w:proofErr w:type="spellEnd"/>
      <w:r w:rsidRPr="002E7415">
        <w:t>）則發自肺腑讚嘆：「我在煮過的葡萄酒中，發現葡萄酒的靈魂。」在圖文並茂香氣四溢的書中、搭配讀書會開會時的品酒練習，我也發現了一片酒的天空。從今以後，好酒的品嘗過程將被我認真學習及看待。</w:t>
      </w:r>
    </w:p>
    <w:p w14:paraId="2D7695A1" w14:textId="77777777" w:rsidR="009D0A31" w:rsidRDefault="00034899" w:rsidP="00161070">
      <w:pPr>
        <w:pStyle w:val="Heading3"/>
        <w:spacing w:before="360" w:after="180"/>
      </w:pPr>
      <w:r>
        <w:rPr>
          <w:rFonts w:hint="eastAsia"/>
        </w:rPr>
        <w:t>參考資料</w:t>
      </w:r>
    </w:p>
    <w:p w14:paraId="395705E6" w14:textId="77777777" w:rsidR="00034899" w:rsidRPr="002E7415" w:rsidRDefault="002E7415" w:rsidP="002E7415">
      <w:pPr>
        <w:pStyle w:val="a4"/>
      </w:pPr>
      <w:r w:rsidRPr="00B63E95">
        <w:rPr>
          <w:rFonts w:hint="eastAsia"/>
        </w:rPr>
        <w:t>微醺時光</w:t>
      </w:r>
      <w:r>
        <w:rPr>
          <w:rFonts w:hint="eastAsia"/>
        </w:rPr>
        <w:t>-</w:t>
      </w:r>
      <w:r>
        <w:rPr>
          <w:rFonts w:hint="eastAsia"/>
        </w:rPr>
        <w:t>酒的輕百科</w:t>
      </w:r>
    </w:p>
    <w:p w14:paraId="5A8A1C2C" w14:textId="77777777" w:rsidR="00136E3A" w:rsidRDefault="00136E3A" w:rsidP="00225C30">
      <w:pPr>
        <w:pStyle w:val="a4"/>
      </w:pPr>
    </w:p>
    <w:p w14:paraId="7F67B918" w14:textId="77777777" w:rsidR="00034899" w:rsidRDefault="00034899" w:rsidP="0059097E">
      <w:pPr>
        <w:pStyle w:val="Heading1"/>
        <w:ind w:left="610" w:hanging="610"/>
      </w:pPr>
      <w:r>
        <w:rPr>
          <w:rFonts w:hint="eastAsia"/>
        </w:rPr>
        <w:lastRenderedPageBreak/>
        <w:t>與會心得</w:t>
      </w:r>
    </w:p>
    <w:p w14:paraId="4934CA40" w14:textId="77777777" w:rsidR="00136E3A" w:rsidRDefault="00136E3A" w:rsidP="00D56607">
      <w:pPr>
        <w:pStyle w:val="a7"/>
      </w:pPr>
      <w:r w:rsidRPr="00136E3A">
        <w:t>陳筠涵</w:t>
      </w:r>
    </w:p>
    <w:p w14:paraId="093FCEE6" w14:textId="77777777" w:rsidR="00136E3A" w:rsidRDefault="00136E3A" w:rsidP="00136E3A">
      <w:pPr>
        <w:pStyle w:val="BodyText"/>
        <w:ind w:firstLine="480"/>
      </w:pPr>
      <w:r w:rsidRPr="00136E3A">
        <w:t>葡萄酒對我來說是一種上流社會的飲品，從小到大因為葡萄酒的價格通常不便宜，所以就算在大賣場的商品陳列架上面，我也會忽略葡萄酒的存在，這次難得的機會，了解詳細有關於葡萄酒的知識，知道紅酒配紅肉，白酒配白肉，下次有機會去高級餐廳用餐也不會鬧笑話，釀葡萄酒就像是照顧剛出生的嬰兒，非常的細心控制溫度還有挑選葡萄的品質，釀造葡萄酒幾乎算是一種藝術了，夾雜著時光的味道，看著瓶身的年份，酒香在舌頭和味蕾之間跳出諧和圓舞曲，是人生的一大享受。</w:t>
      </w:r>
    </w:p>
    <w:p w14:paraId="6FF0F244" w14:textId="77777777" w:rsidR="00136E3A" w:rsidRDefault="00136E3A" w:rsidP="00D56607">
      <w:pPr>
        <w:pStyle w:val="a7"/>
        <w:rPr>
          <w:shd w:val="clear" w:color="auto" w:fill="FFFFFF"/>
        </w:rPr>
      </w:pPr>
      <w:r w:rsidRPr="00136E3A">
        <w:rPr>
          <w:shd w:val="clear" w:color="auto" w:fill="FFFFFF"/>
        </w:rPr>
        <w:t>陳柏叡</w:t>
      </w:r>
    </w:p>
    <w:p w14:paraId="098B1B0F" w14:textId="77777777" w:rsidR="00136E3A" w:rsidRPr="00136E3A" w:rsidRDefault="00136E3A" w:rsidP="00136E3A">
      <w:pPr>
        <w:widowControl/>
        <w:ind w:firstLine="480"/>
        <w:rPr>
          <w:rFonts w:asciiTheme="minorEastAsia" w:hAnsiTheme="minorEastAsia" w:cs="新細明體"/>
          <w:kern w:val="0"/>
        </w:rPr>
      </w:pPr>
      <w:r w:rsidRPr="00136E3A">
        <w:rPr>
          <w:rFonts w:asciiTheme="minorEastAsia" w:hAnsiTheme="minorEastAsia" w:cs="Tahoma"/>
          <w:color w:val="000000"/>
          <w:kern w:val="0"/>
        </w:rPr>
        <w:t>自古以來詩人與酒的交融，創造出了許多千古名句。李白的將進酒中「人生得意須盡歡，莫使金樽空對月。天生我材必有用，千金散盡還復來。」感覺到那快意與自信，但其實李白正逢低潮。與朋友登高宴飲，借酒與詩宣洩心中的抑鬱。或如邊塞詩人王翰的「葡萄美酒夜光杯」這樣唯美的詩句背後，卻是「醉臥沙場君莫笑，古來征戰幾人回。」這樣悲涼的場景。似乎不是酒已不只是飲料，還是個能撩撥人們心靈的催化劑。一句法國俗諺：「懂得欣賞葡萄酒就懂得愛，懂得愛就懂得欣賞葡萄酒」或許更能道出人與酒奇妙的交互作用。那紅酒之夜，大家一塊喝著邱邱帶來的</w:t>
      </w:r>
      <w:r w:rsidRPr="00136E3A">
        <w:rPr>
          <w:rFonts w:asciiTheme="minorEastAsia" w:hAnsiTheme="minorEastAsia" w:cs="Tahoma" w:hint="eastAsia"/>
          <w:color w:val="000000"/>
          <w:kern w:val="0"/>
        </w:rPr>
        <w:t>紅</w:t>
      </w:r>
      <w:r w:rsidRPr="00136E3A">
        <w:rPr>
          <w:rFonts w:asciiTheme="minorEastAsia" w:hAnsiTheme="minorEastAsia" w:cs="Tahoma"/>
          <w:color w:val="000000"/>
          <w:kern w:val="0"/>
        </w:rPr>
        <w:t>酒</w:t>
      </w:r>
      <w:r w:rsidRPr="00136E3A">
        <w:rPr>
          <w:rFonts w:asciiTheme="minorEastAsia" w:hAnsiTheme="minorEastAsia" w:cs="Tahoma" w:hint="eastAsia"/>
          <w:color w:val="000000"/>
          <w:kern w:val="0"/>
        </w:rPr>
        <w:t>和白酒</w:t>
      </w:r>
      <w:r w:rsidRPr="00136E3A">
        <w:rPr>
          <w:rFonts w:asciiTheme="minorEastAsia" w:hAnsiTheme="minorEastAsia" w:cs="Tahoma"/>
          <w:color w:val="000000"/>
          <w:kern w:val="0"/>
        </w:rPr>
        <w:t>，這時我感覺到自己的心靈與精神，還需要多所琢磨啊！</w:t>
      </w:r>
    </w:p>
    <w:p w14:paraId="3899C7C5" w14:textId="77777777" w:rsidR="00136E3A" w:rsidRPr="00136E3A" w:rsidRDefault="00136E3A" w:rsidP="00D56607">
      <w:pPr>
        <w:pStyle w:val="a7"/>
        <w:rPr>
          <w:shd w:val="clear" w:color="auto" w:fill="FFFFFF"/>
        </w:rPr>
      </w:pPr>
      <w:r w:rsidRPr="00136E3A">
        <w:rPr>
          <w:shd w:val="clear" w:color="auto" w:fill="FFFFFF"/>
        </w:rPr>
        <w:t>林詠軒</w:t>
      </w:r>
    </w:p>
    <w:p w14:paraId="7E91A8AE" w14:textId="77777777" w:rsidR="00136E3A" w:rsidRPr="00136E3A" w:rsidRDefault="00136E3A" w:rsidP="00136E3A">
      <w:pPr>
        <w:widowControl/>
        <w:ind w:firstLine="480"/>
        <w:rPr>
          <w:rFonts w:asciiTheme="minorEastAsia" w:hAnsiTheme="minorEastAsia" w:cs="新細明體"/>
          <w:kern w:val="0"/>
        </w:rPr>
      </w:pPr>
      <w:r w:rsidRPr="00136E3A">
        <w:rPr>
          <w:rFonts w:asciiTheme="minorEastAsia" w:hAnsiTheme="minorEastAsia" w:cs="Tahoma"/>
          <w:color w:val="000000"/>
          <w:kern w:val="0"/>
          <w:shd w:val="clear" w:color="auto" w:fill="FFFFFF"/>
        </w:rPr>
        <w:t>身為宜蘭人，應該都要去過一次酒廠，在金車酒廠，館方會帶領遊客參觀他們的酒廠，介紹釀酒的過程以及原理，金車釀的酒是威士忌，所以是用麥子釀造的，而橡木桶也是從歐洲進口來台，在宜蘭當地釀造，而</w:t>
      </w:r>
      <w:r w:rsidRPr="00136E3A">
        <w:rPr>
          <w:rFonts w:asciiTheme="minorEastAsia" w:hAnsiTheme="minorEastAsia" w:cs="Tahoma"/>
          <w:color w:val="000000"/>
          <w:kern w:val="0"/>
        </w:rPr>
        <w:t>邱郁庭同學分享的這本書，還包含了葡萄酒的釀造過程，還有香檳等等著名的酒類，解了很多對於酒的迷思。在我的認知裡面，我覺得葡萄酒跟威士忌只差在一個會澀一個不會，至於純跟濃我還不知道那是什麼意思，而在會後的品酒會，再加上書上的說明，才真正有品酒的感覺，而不是喝酒而已。</w:t>
      </w:r>
    </w:p>
    <w:p w14:paraId="35010C6E" w14:textId="77777777" w:rsidR="00136E3A" w:rsidRPr="00136E3A" w:rsidRDefault="00136E3A" w:rsidP="00D56607">
      <w:pPr>
        <w:pStyle w:val="a7"/>
        <w:rPr>
          <w:shd w:val="clear" w:color="auto" w:fill="FFFFFF"/>
        </w:rPr>
      </w:pPr>
      <w:r w:rsidRPr="00136E3A">
        <w:rPr>
          <w:shd w:val="clear" w:color="auto" w:fill="FFFFFF"/>
        </w:rPr>
        <w:t>陳柏翰</w:t>
      </w:r>
    </w:p>
    <w:p w14:paraId="04469D20" w14:textId="77777777" w:rsidR="00136E3A" w:rsidRPr="00136E3A" w:rsidRDefault="00136E3A" w:rsidP="00136E3A">
      <w:pPr>
        <w:widowControl/>
        <w:ind w:firstLine="480"/>
        <w:rPr>
          <w:rFonts w:ascii="新細明體" w:eastAsia="新細明體" w:hAnsi="新細明體" w:cs="新細明體"/>
          <w:kern w:val="0"/>
        </w:rPr>
      </w:pPr>
      <w:r w:rsidRPr="00136E3A">
        <w:rPr>
          <w:rFonts w:ascii="Arial" w:eastAsia="新細明體" w:hAnsi="Arial" w:cs="Arial"/>
          <w:color w:val="000000"/>
          <w:kern w:val="0"/>
        </w:rPr>
        <w:t>今天介紹的是各類關於酒的知識，詳細解說蒸餾酒與葡萄酒的種類、製造、貯存、烹調、正確品酒方式及其相應之杯類，除此之外，也與您分享香甜酒、啤酒、</w:t>
      </w:r>
      <w:r w:rsidRPr="00136E3A">
        <w:rPr>
          <w:rFonts w:ascii="Arial" w:eastAsia="新細明體" w:hAnsi="Arial" w:cs="Arial"/>
          <w:color w:val="000000"/>
          <w:kern w:val="0"/>
        </w:rPr>
        <w:t>60</w:t>
      </w:r>
      <w:r w:rsidRPr="00136E3A">
        <w:rPr>
          <w:rFonts w:ascii="Arial" w:eastAsia="新細明體" w:hAnsi="Arial" w:cs="Arial"/>
          <w:color w:val="000000"/>
          <w:kern w:val="0"/>
        </w:rPr>
        <w:t>種</w:t>
      </w:r>
      <w:r w:rsidR="0059097E">
        <w:rPr>
          <w:rFonts w:ascii="Arial" w:eastAsia="新細明體" w:hAnsi="Arial" w:cs="Arial"/>
          <w:color w:val="000000"/>
          <w:kern w:val="0"/>
        </w:rPr>
        <w:t>最著名的雞尾酒及調製步驟，在家</w:t>
      </w:r>
      <w:r w:rsidRPr="00136E3A">
        <w:rPr>
          <w:rFonts w:ascii="Arial" w:eastAsia="新細明體" w:hAnsi="Arial" w:cs="Arial"/>
          <w:color w:val="000000"/>
          <w:kern w:val="0"/>
        </w:rPr>
        <w:t>也可以輕鬆享受淺酌的微醺時光。各種不同酒類的從選材、種植開始就很講究，採收後還要選擇適當的環境和手法來製作，再經</w:t>
      </w:r>
      <w:bookmarkStart w:id="0" w:name="_GoBack"/>
      <w:bookmarkEnd w:id="0"/>
      <w:r w:rsidRPr="00136E3A">
        <w:rPr>
          <w:rFonts w:ascii="Arial" w:eastAsia="新細明體" w:hAnsi="Arial" w:cs="Arial"/>
          <w:color w:val="000000"/>
          <w:kern w:val="0"/>
        </w:rPr>
        <w:t>過時間的變化才有我們今天所喝的酒，但是沒想到這個時候還要考慮喝酒的時機，例如說酒的溫度，以保持最好得味道，還要注意酒瓶瓶身的方式，平時讓酒傾向瓶</w:t>
      </w:r>
      <w:r w:rsidRPr="00136E3A">
        <w:rPr>
          <w:rFonts w:ascii="Arial" w:eastAsia="新細明體" w:hAnsi="Arial" w:cs="Arial"/>
          <w:color w:val="000000"/>
          <w:kern w:val="0"/>
        </w:rPr>
        <w:t xml:space="preserve"> </w:t>
      </w:r>
      <w:r w:rsidRPr="00136E3A">
        <w:rPr>
          <w:rFonts w:ascii="Arial" w:eastAsia="新細明體" w:hAnsi="Arial" w:cs="Arial"/>
          <w:color w:val="000000"/>
          <w:kern w:val="0"/>
        </w:rPr>
        <w:t>口擺放以讓軟木塞因吸收酒而膨脹，塞緊酒瓶，喝杯酒真不容</w:t>
      </w:r>
      <w:r w:rsidRPr="00136E3A">
        <w:rPr>
          <w:rFonts w:ascii="Arial" w:eastAsia="新細明體" w:hAnsi="Arial" w:cs="Arial"/>
          <w:color w:val="000000"/>
          <w:kern w:val="0"/>
        </w:rPr>
        <w:lastRenderedPageBreak/>
        <w:t>易啊！</w:t>
      </w:r>
      <w:r w:rsidRPr="00136E3A">
        <w:rPr>
          <w:rFonts w:ascii="新細明體" w:eastAsia="新細明體" w:hAnsi="新細明體" w:cs="新細明體"/>
          <w:kern w:val="0"/>
        </w:rPr>
        <w:br/>
      </w:r>
      <w:r w:rsidRPr="00136E3A">
        <w:rPr>
          <w:rFonts w:ascii="Arial" w:eastAsia="新細明體" w:hAnsi="Arial" w:cs="Arial"/>
          <w:color w:val="000000"/>
          <w:kern w:val="0"/>
        </w:rPr>
        <w:t xml:space="preserve">    </w:t>
      </w:r>
      <w:r w:rsidRPr="00136E3A">
        <w:rPr>
          <w:rFonts w:ascii="Arial" w:eastAsia="新細明體" w:hAnsi="Arial" w:cs="Arial"/>
          <w:color w:val="000000"/>
          <w:kern w:val="0"/>
        </w:rPr>
        <w:t>會後，我們就在圖書館旁的桌椅間品嚐一瓶葡萄美酒，雖然沒有月光杯相稱，但是圖書館的燈光設計動人，讓我們品嚐之餘還可以有坐擁別野的感覺。</w:t>
      </w:r>
    </w:p>
    <w:p w14:paraId="24067AD7" w14:textId="77777777" w:rsidR="00136E3A" w:rsidRDefault="00136E3A" w:rsidP="00D56607">
      <w:pPr>
        <w:pStyle w:val="a7"/>
        <w:rPr>
          <w:shd w:val="clear" w:color="auto" w:fill="FFFFFF"/>
        </w:rPr>
      </w:pPr>
      <w:r w:rsidRPr="00136E3A">
        <w:rPr>
          <w:shd w:val="clear" w:color="auto" w:fill="FFFFFF"/>
        </w:rPr>
        <w:t>吳書瑜</w:t>
      </w:r>
    </w:p>
    <w:p w14:paraId="27A35602" w14:textId="77777777" w:rsidR="00136E3A" w:rsidRPr="00136E3A" w:rsidRDefault="00136E3A" w:rsidP="00136E3A">
      <w:pPr>
        <w:widowControl/>
        <w:ind w:firstLine="480"/>
        <w:rPr>
          <w:rFonts w:ascii="新細明體" w:eastAsia="新細明體" w:hAnsi="新細明體" w:cs="新細明體"/>
          <w:kern w:val="0"/>
        </w:rPr>
      </w:pPr>
      <w:r w:rsidRPr="00136E3A">
        <w:rPr>
          <w:rFonts w:ascii="Times New Roman" w:eastAsia="新細明體" w:hAnsi="Times New Roman" w:cs="Times New Roman"/>
          <w:color w:val="000000"/>
          <w:kern w:val="0"/>
        </w:rPr>
        <w:t>今天聽了講者邱郁庭介紹了這本書，包括琴酒、伏特加、威士忌、萊姆酒的介紹，還有世界各國的酒標圖、年份、酒類、分類也都介紹的很詳細，我突然覺得酒真是一門大學問，在聽了她的介紹之後，發現還有太多太多關於酒的知識可以學呢！這本書帶給我的感受，讓我突然有種想出國去走一遭的那種感覺。如果未來我突然對酒燃起興趣的話，我想我每天都會抱著這本書不放吧！裡面內容很詳細也有很多圖片，真的值得推薦給有興趣的人，一定會獲益良多的！</w:t>
      </w:r>
    </w:p>
    <w:p w14:paraId="402764A4" w14:textId="77777777" w:rsidR="00136E3A" w:rsidRPr="00136E3A" w:rsidRDefault="00136E3A" w:rsidP="00D56607">
      <w:pPr>
        <w:pStyle w:val="a7"/>
        <w:rPr>
          <w:shd w:val="clear" w:color="auto" w:fill="FFFFFF"/>
        </w:rPr>
      </w:pPr>
      <w:r w:rsidRPr="00136E3A">
        <w:rPr>
          <w:shd w:val="clear" w:color="auto" w:fill="FFFFFF"/>
        </w:rPr>
        <w:t>陳旭東</w:t>
      </w:r>
    </w:p>
    <w:p w14:paraId="424CC038" w14:textId="77777777" w:rsidR="00136E3A" w:rsidRPr="00136E3A" w:rsidRDefault="00136E3A" w:rsidP="00136E3A">
      <w:pPr>
        <w:widowControl/>
        <w:ind w:firstLine="480"/>
        <w:rPr>
          <w:rFonts w:ascii="新細明體" w:eastAsia="新細明體" w:hAnsi="新細明體" w:cs="新細明體"/>
          <w:kern w:val="0"/>
        </w:rPr>
      </w:pPr>
      <w:r w:rsidRPr="00136E3A">
        <w:rPr>
          <w:rFonts w:ascii="Tahoma" w:eastAsia="新細明體" w:hAnsi="Tahoma" w:cs="Tahoma"/>
          <w:color w:val="000000"/>
          <w:kern w:val="0"/>
          <w:shd w:val="clear" w:color="auto" w:fill="FFFFFF"/>
        </w:rPr>
        <w:t>這本書雖說是輕百科，但厚度其實蠻有份量的，可見酒的世界是多麼地博大精深。從葡萄酒開始，開始區分紅酒和白酒，各國產地和釀造技術，風土條件與佳釀年總總龐大的知識。與我們生活較貼近的，是喝甚麼種類的酒，都有其配對的食物，才能把酒隱藏的味道昇華出來，或是開瓶前不能劇烈搖晃和醒酒的小地方，這本書都寫的很詳盡，有興趣的同學可以更深入的了解。想到葡萄酒，我也推薦一部日本小說，叫神之雫，內容對葡萄酒的介紹十分的專業，讓剛入門的人可以更快融入葡萄酒的世界。</w:t>
      </w:r>
    </w:p>
    <w:p w14:paraId="1576F99D" w14:textId="77777777" w:rsidR="00C73ACF" w:rsidRPr="00136E3A" w:rsidRDefault="00C73ACF" w:rsidP="00C73ACF">
      <w:pPr>
        <w:pStyle w:val="BodyText"/>
      </w:pPr>
    </w:p>
    <w:p w14:paraId="1052CAA3" w14:textId="77777777" w:rsidR="00034899" w:rsidRPr="00136E3A" w:rsidRDefault="00034899">
      <w:pPr>
        <w:widowControl/>
        <w:rPr>
          <w:rFonts w:asciiTheme="majorHAnsi" w:eastAsiaTheme="majorEastAsia" w:hAnsiTheme="majorHAnsi" w:cstheme="majorBidi"/>
          <w:b/>
          <w:bCs/>
          <w:kern w:val="52"/>
        </w:rPr>
      </w:pPr>
    </w:p>
    <w:sectPr w:rsidR="00034899" w:rsidRPr="00136E3A" w:rsidSect="00081D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C8651" w14:textId="77777777" w:rsidR="0059097E" w:rsidRDefault="0059097E" w:rsidP="008B24A0">
      <w:r>
        <w:separator/>
      </w:r>
    </w:p>
  </w:endnote>
  <w:endnote w:type="continuationSeparator" w:id="0">
    <w:p w14:paraId="4B63F3BD" w14:textId="77777777" w:rsidR="0059097E" w:rsidRDefault="0059097E" w:rsidP="008B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B6A90" w14:textId="77777777" w:rsidR="0059097E" w:rsidRDefault="0059097E" w:rsidP="008B24A0">
      <w:r>
        <w:separator/>
      </w:r>
    </w:p>
  </w:footnote>
  <w:footnote w:type="continuationSeparator" w:id="0">
    <w:p w14:paraId="2171416A" w14:textId="77777777" w:rsidR="0059097E" w:rsidRDefault="0059097E" w:rsidP="008B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3EE1E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C562CACC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5CF8EAD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942B85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8"/>
    <w:multiLevelType w:val="singleLevel"/>
    <w:tmpl w:val="1C72B73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5">
    <w:nsid w:val="0540272A"/>
    <w:multiLevelType w:val="hybridMultilevel"/>
    <w:tmpl w:val="586EC50C"/>
    <w:lvl w:ilvl="0" w:tplc="04090001">
      <w:start w:val="1"/>
      <w:numFmt w:val="bullet"/>
      <w:lvlText w:val=""/>
      <w:lvlJc w:val="left"/>
      <w:pPr>
        <w:ind w:left="14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5" w:hanging="480"/>
      </w:pPr>
      <w:rPr>
        <w:rFonts w:ascii="Wingdings" w:hAnsi="Wingdings" w:hint="default"/>
      </w:rPr>
    </w:lvl>
  </w:abstractNum>
  <w:abstractNum w:abstractNumId="6">
    <w:nsid w:val="0BD6404C"/>
    <w:multiLevelType w:val="hybridMultilevel"/>
    <w:tmpl w:val="E8E672AA"/>
    <w:lvl w:ilvl="0" w:tplc="4C027B8C">
      <w:start w:val="1"/>
      <w:numFmt w:val="taiwaneseCountingThousand"/>
      <w:pStyle w:val="Heading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075190"/>
    <w:multiLevelType w:val="hybridMultilevel"/>
    <w:tmpl w:val="96C2F592"/>
    <w:lvl w:ilvl="0" w:tplc="8E16891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D400C9"/>
    <w:multiLevelType w:val="hybridMultilevel"/>
    <w:tmpl w:val="67B64556"/>
    <w:lvl w:ilvl="0" w:tplc="5C0A729E">
      <w:start w:val="1"/>
      <w:numFmt w:val="taiwaneseCountingThousand"/>
      <w:pStyle w:val="a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1E82858"/>
    <w:multiLevelType w:val="hybridMultilevel"/>
    <w:tmpl w:val="DC9CCD3A"/>
    <w:lvl w:ilvl="0" w:tplc="D4904236">
      <w:start w:val="1"/>
      <w:numFmt w:val="decimal"/>
      <w:pStyle w:val="a0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E046FB"/>
    <w:multiLevelType w:val="hybridMultilevel"/>
    <w:tmpl w:val="A7D8B4BC"/>
    <w:lvl w:ilvl="0" w:tplc="73CE1FC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4E501482"/>
    <w:multiLevelType w:val="hybridMultilevel"/>
    <w:tmpl w:val="005038C6"/>
    <w:lvl w:ilvl="0" w:tplc="8D267CD4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FDA"/>
    <w:rsid w:val="00034899"/>
    <w:rsid w:val="00081D4C"/>
    <w:rsid w:val="000A617B"/>
    <w:rsid w:val="00136E3A"/>
    <w:rsid w:val="001419C0"/>
    <w:rsid w:val="00161070"/>
    <w:rsid w:val="0018139B"/>
    <w:rsid w:val="001B0E90"/>
    <w:rsid w:val="00200C03"/>
    <w:rsid w:val="00213437"/>
    <w:rsid w:val="00225C30"/>
    <w:rsid w:val="00234882"/>
    <w:rsid w:val="00255C55"/>
    <w:rsid w:val="002E7415"/>
    <w:rsid w:val="002F5261"/>
    <w:rsid w:val="00340FD4"/>
    <w:rsid w:val="004367BF"/>
    <w:rsid w:val="00444CF1"/>
    <w:rsid w:val="00483434"/>
    <w:rsid w:val="005163CC"/>
    <w:rsid w:val="005221D0"/>
    <w:rsid w:val="005530A2"/>
    <w:rsid w:val="00587A89"/>
    <w:rsid w:val="0059097E"/>
    <w:rsid w:val="005C6FDA"/>
    <w:rsid w:val="006B4907"/>
    <w:rsid w:val="0076618D"/>
    <w:rsid w:val="007D4CF3"/>
    <w:rsid w:val="00812AFC"/>
    <w:rsid w:val="008B24A0"/>
    <w:rsid w:val="009D0A31"/>
    <w:rsid w:val="009D755C"/>
    <w:rsid w:val="00A31AB6"/>
    <w:rsid w:val="00A34C9D"/>
    <w:rsid w:val="00A80A87"/>
    <w:rsid w:val="00AC07E2"/>
    <w:rsid w:val="00BD65A2"/>
    <w:rsid w:val="00C411FA"/>
    <w:rsid w:val="00C66B92"/>
    <w:rsid w:val="00C73ACF"/>
    <w:rsid w:val="00C92920"/>
    <w:rsid w:val="00D56607"/>
    <w:rsid w:val="00ED010E"/>
    <w:rsid w:val="00EE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945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11FA"/>
    <w:pPr>
      <w:widowControl w:val="0"/>
    </w:pPr>
  </w:style>
  <w:style w:type="paragraph" w:styleId="Heading1">
    <w:name w:val="heading 1"/>
    <w:basedOn w:val="BodyText"/>
    <w:next w:val="Heading2"/>
    <w:link w:val="Heading1Char"/>
    <w:autoRedefine/>
    <w:uiPriority w:val="9"/>
    <w:qFormat/>
    <w:rsid w:val="00483434"/>
    <w:pPr>
      <w:keepNext/>
      <w:numPr>
        <w:numId w:val="1"/>
      </w:numPr>
      <w:spacing w:before="180" w:after="180" w:line="480" w:lineRule="auto"/>
      <w:ind w:left="563" w:hangingChars="201" w:hanging="563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161070"/>
    <w:pPr>
      <w:keepNext/>
      <w:spacing w:beforeLines="100" w:afterLines="50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161070"/>
    <w:pPr>
      <w:keepNext/>
      <w:pBdr>
        <w:bottom w:val="single" w:sz="4" w:space="1" w:color="auto"/>
      </w:pBdr>
      <w:spacing w:beforeLines="100" w:afterLines="50"/>
      <w:outlineLvl w:val="2"/>
    </w:pPr>
    <w:rPr>
      <w:rFonts w:asciiTheme="majorHAnsi" w:eastAsiaTheme="majorEastAsia" w:hAnsiTheme="majorHAnsi" w:cstheme="majorBidi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9D0A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A31"/>
  </w:style>
  <w:style w:type="character" w:customStyle="1" w:styleId="Heading1Char">
    <w:name w:val="Heading 1 Char"/>
    <w:basedOn w:val="DefaultParagraphFont"/>
    <w:link w:val="Heading1"/>
    <w:uiPriority w:val="9"/>
    <w:rsid w:val="0048343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61070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NoSpacing">
    <w:name w:val="No Spacing"/>
    <w:uiPriority w:val="1"/>
    <w:qFormat/>
    <w:rsid w:val="005163CC"/>
    <w:pPr>
      <w:widowControl w:val="0"/>
    </w:pPr>
  </w:style>
  <w:style w:type="paragraph" w:styleId="ListParagraph">
    <w:name w:val="List Paragraph"/>
    <w:basedOn w:val="Normal"/>
    <w:uiPriority w:val="34"/>
    <w:qFormat/>
    <w:rsid w:val="00BD65A2"/>
    <w:pPr>
      <w:ind w:leftChars="200" w:left="480"/>
    </w:pPr>
  </w:style>
  <w:style w:type="paragraph" w:styleId="List">
    <w:name w:val="List"/>
    <w:basedOn w:val="Normal"/>
    <w:link w:val="ListChar"/>
    <w:uiPriority w:val="99"/>
    <w:unhideWhenUsed/>
    <w:rsid w:val="00BD65A2"/>
    <w:pPr>
      <w:ind w:leftChars="200" w:left="100" w:hangingChars="200" w:hanging="200"/>
      <w:contextualSpacing/>
    </w:pPr>
  </w:style>
  <w:style w:type="paragraph" w:customStyle="1" w:styleId="a">
    <w:name w:val="清單（一）"/>
    <w:basedOn w:val="List"/>
    <w:link w:val="a1"/>
    <w:autoRedefine/>
    <w:qFormat/>
    <w:rsid w:val="00BD65A2"/>
    <w:pPr>
      <w:numPr>
        <w:numId w:val="8"/>
      </w:numPr>
      <w:ind w:leftChars="0" w:left="482" w:firstLineChars="0" w:firstLine="0"/>
    </w:pPr>
  </w:style>
  <w:style w:type="paragraph" w:customStyle="1" w:styleId="a2">
    <w:name w:val="清單（一）段落"/>
    <w:basedOn w:val="a"/>
    <w:link w:val="a3"/>
    <w:qFormat/>
    <w:rsid w:val="00BD65A2"/>
    <w:pPr>
      <w:numPr>
        <w:numId w:val="0"/>
      </w:numPr>
      <w:ind w:left="1440"/>
    </w:pPr>
  </w:style>
  <w:style w:type="character" w:customStyle="1" w:styleId="ListChar">
    <w:name w:val="List Char"/>
    <w:basedOn w:val="DefaultParagraphFont"/>
    <w:link w:val="List"/>
    <w:uiPriority w:val="99"/>
    <w:rsid w:val="00BD65A2"/>
  </w:style>
  <w:style w:type="character" w:customStyle="1" w:styleId="a1">
    <w:name w:val="清單（一） 字元"/>
    <w:basedOn w:val="ListChar"/>
    <w:link w:val="a"/>
    <w:rsid w:val="00BD65A2"/>
  </w:style>
  <w:style w:type="character" w:customStyle="1" w:styleId="Heading3Char">
    <w:name w:val="Heading 3 Char"/>
    <w:basedOn w:val="DefaultParagraphFont"/>
    <w:link w:val="Heading3"/>
    <w:uiPriority w:val="9"/>
    <w:rsid w:val="00161070"/>
    <w:rPr>
      <w:rFonts w:asciiTheme="majorHAnsi" w:eastAsiaTheme="majorEastAsia" w:hAnsiTheme="majorHAnsi" w:cstheme="majorBidi"/>
      <w:b/>
      <w:bCs/>
      <w:szCs w:val="36"/>
    </w:rPr>
  </w:style>
  <w:style w:type="character" w:customStyle="1" w:styleId="a3">
    <w:name w:val="清單（一）段落 字元"/>
    <w:basedOn w:val="a1"/>
    <w:link w:val="a2"/>
    <w:rsid w:val="00BD65A2"/>
  </w:style>
  <w:style w:type="character" w:customStyle="1" w:styleId="apple-style-span">
    <w:name w:val="apple-style-span"/>
    <w:basedOn w:val="DefaultParagraphFont"/>
    <w:rsid w:val="00034899"/>
  </w:style>
  <w:style w:type="paragraph" w:styleId="Header">
    <w:name w:val="header"/>
    <w:basedOn w:val="Normal"/>
    <w:link w:val="HeaderChar"/>
    <w:uiPriority w:val="99"/>
    <w:unhideWhenUsed/>
    <w:rsid w:val="008B2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24A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2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24A0"/>
    <w:rPr>
      <w:sz w:val="20"/>
      <w:szCs w:val="20"/>
    </w:rPr>
  </w:style>
  <w:style w:type="paragraph" w:customStyle="1" w:styleId="a4">
    <w:name w:val="心得內容"/>
    <w:basedOn w:val="BodyText"/>
    <w:link w:val="a5"/>
    <w:qFormat/>
    <w:rsid w:val="00225C30"/>
    <w:pPr>
      <w:ind w:firstLine="480"/>
    </w:pPr>
  </w:style>
  <w:style w:type="character" w:customStyle="1" w:styleId="a5">
    <w:name w:val="心得內容 字元"/>
    <w:basedOn w:val="BodyTextChar"/>
    <w:link w:val="a4"/>
    <w:rsid w:val="00225C30"/>
  </w:style>
  <w:style w:type="paragraph" w:styleId="BalloonText">
    <w:name w:val="Balloon Text"/>
    <w:basedOn w:val="Normal"/>
    <w:link w:val="BalloonTextChar"/>
    <w:uiPriority w:val="99"/>
    <w:semiHidden/>
    <w:unhideWhenUsed/>
    <w:rsid w:val="00483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34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4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4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4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434"/>
    <w:rPr>
      <w:b/>
      <w:bCs/>
    </w:rPr>
  </w:style>
  <w:style w:type="character" w:customStyle="1" w:styleId="ft">
    <w:name w:val="ft"/>
    <w:basedOn w:val="DefaultParagraphFont"/>
    <w:rsid w:val="00483434"/>
  </w:style>
  <w:style w:type="character" w:customStyle="1" w:styleId="apple-converted-space">
    <w:name w:val="apple-converted-space"/>
    <w:basedOn w:val="DefaultParagraphFont"/>
    <w:rsid w:val="002E7415"/>
  </w:style>
  <w:style w:type="paragraph" w:customStyle="1" w:styleId="a0">
    <w:name w:val="心得清單"/>
    <w:basedOn w:val="a4"/>
    <w:link w:val="a6"/>
    <w:qFormat/>
    <w:rsid w:val="002F5261"/>
    <w:pPr>
      <w:numPr>
        <w:numId w:val="12"/>
      </w:numPr>
    </w:pPr>
  </w:style>
  <w:style w:type="character" w:customStyle="1" w:styleId="a6">
    <w:name w:val="心得清單 字元"/>
    <w:basedOn w:val="a5"/>
    <w:link w:val="a0"/>
    <w:rsid w:val="002F5261"/>
  </w:style>
  <w:style w:type="paragraph" w:customStyle="1" w:styleId="a7">
    <w:name w:val="本文粗置中"/>
    <w:basedOn w:val="BodyText"/>
    <w:link w:val="a8"/>
    <w:qFormat/>
    <w:rsid w:val="00D56607"/>
    <w:pPr>
      <w:jc w:val="center"/>
    </w:pPr>
    <w:rPr>
      <w:b/>
    </w:rPr>
  </w:style>
  <w:style w:type="character" w:customStyle="1" w:styleId="a8">
    <w:name w:val="本文粗置中 字元"/>
    <w:basedOn w:val="BodyTextChar"/>
    <w:link w:val="a7"/>
    <w:rsid w:val="00D56607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Local%20Settings\Temporary%20Internet%20Files\Content.IE5\QNEO6B1H\&#35712;&#26360;&#26371;&#24515;&#24471;&#65288;&#31684;&#26412;&#65289;%5b1%5d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Settings\user2\Local Settings\Temporary Internet Files\Content.IE5\QNEO6B1H\讀書會心得（範本）[1].dotx</Template>
  <TotalTime>98</TotalTime>
  <Pages>5</Pages>
  <Words>587</Words>
  <Characters>3349</Characters>
  <Application>Microsoft Macintosh Word</Application>
  <DocSecurity>0</DocSecurity>
  <Lines>27</Lines>
  <Paragraphs>7</Paragraphs>
  <ScaleCrop>false</ScaleCrop>
  <Company>Functional Polymer Laboratory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Chen Aray</cp:lastModifiedBy>
  <cp:revision>12</cp:revision>
  <dcterms:created xsi:type="dcterms:W3CDTF">2011-12-28T05:50:00Z</dcterms:created>
  <dcterms:modified xsi:type="dcterms:W3CDTF">2011-12-28T14:27:00Z</dcterms:modified>
</cp:coreProperties>
</file>